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8B10" w14:textId="457376A9" w:rsidR="0049451A" w:rsidRPr="00EF4CBA" w:rsidRDefault="0049451A" w:rsidP="00305F36">
      <w:pPr>
        <w:pStyle w:val="Heading3"/>
      </w:pPr>
      <w:r w:rsidRPr="00EF4CBA">
        <w:t>20.26 FRAUDULENT [SALE] [LEASE] OF REAL PROPERTY</w:t>
      </w:r>
    </w:p>
    <w:p w14:paraId="7C36AB9E" w14:textId="77777777" w:rsidR="0049451A" w:rsidRPr="00EF4CBA" w:rsidRDefault="0049451A" w:rsidP="00305F36">
      <w:pPr>
        <w:pStyle w:val="SJIStatuteinTitle"/>
      </w:pPr>
      <w:r w:rsidRPr="00EF4CBA">
        <w:t>§ 817.0311, Fla. Stat.</w:t>
      </w:r>
    </w:p>
    <w:p w14:paraId="5862BF30" w14:textId="7B9C89E2" w:rsidR="0049451A" w:rsidRPr="00EF4CBA" w:rsidRDefault="0049451A" w:rsidP="0049451A">
      <w:pPr>
        <w:rPr>
          <w:b/>
          <w:bCs/>
          <w:spacing w:val="-4"/>
        </w:rPr>
      </w:pPr>
      <w:r w:rsidRPr="00EF4CBA">
        <w:rPr>
          <w:b/>
          <w:bCs/>
          <w:spacing w:val="-4"/>
        </w:rPr>
        <w:t>To prove the crime of Fraudulent [Sale] [Lease] of Real Property, the State must prove the following element beyond a reasonable doubt:</w:t>
      </w:r>
    </w:p>
    <w:p w14:paraId="5F4D78C4" w14:textId="77777777" w:rsidR="0049451A" w:rsidRPr="00EF4CBA" w:rsidRDefault="0049451A" w:rsidP="005A3DC6">
      <w:pPr>
        <w:pStyle w:val="SJITextItalic"/>
        <w:rPr>
          <w:szCs w:val="22"/>
        </w:rPr>
      </w:pPr>
      <w:r w:rsidRPr="00EF4CBA">
        <w:rPr>
          <w:szCs w:val="22"/>
        </w:rPr>
        <w:t xml:space="preserve">Give as applicable. </w:t>
      </w:r>
    </w:p>
    <w:p w14:paraId="3A1ED95C" w14:textId="77777777" w:rsidR="0049451A" w:rsidRPr="00EF4CBA" w:rsidRDefault="0049451A" w:rsidP="0049451A">
      <w:pPr>
        <w:rPr>
          <w:spacing w:val="-4"/>
        </w:rPr>
      </w:pPr>
      <w:r w:rsidRPr="00EF4CBA">
        <w:rPr>
          <w:spacing w:val="-4"/>
        </w:rPr>
        <w:t>(Defendant)</w:t>
      </w:r>
    </w:p>
    <w:p w14:paraId="4C857650" w14:textId="4A5F5421" w:rsidR="0049451A" w:rsidRPr="00EF4CBA" w:rsidRDefault="0049451A" w:rsidP="005A3DC6">
      <w:pPr>
        <w:pStyle w:val="ListParagraph"/>
        <w:numPr>
          <w:ilvl w:val="0"/>
          <w:numId w:val="38"/>
        </w:numPr>
        <w:rPr>
          <w:b/>
          <w:bCs/>
          <w:spacing w:val="-4"/>
        </w:rPr>
      </w:pPr>
      <w:r w:rsidRPr="00EF4CBA">
        <w:rPr>
          <w:b/>
          <w:bCs/>
          <w:spacing w:val="-4"/>
        </w:rPr>
        <w:t xml:space="preserve">listed or advertised real property for sale knowing that the purported seller had no legal title or authority to sell the property. </w:t>
      </w:r>
    </w:p>
    <w:p w14:paraId="4A3FAF52" w14:textId="462B463D" w:rsidR="0049451A" w:rsidRPr="00EF4CBA" w:rsidRDefault="0049451A" w:rsidP="005A3DC6">
      <w:pPr>
        <w:pStyle w:val="ListParagraph"/>
        <w:numPr>
          <w:ilvl w:val="0"/>
          <w:numId w:val="38"/>
        </w:numPr>
        <w:rPr>
          <w:b/>
          <w:bCs/>
          <w:spacing w:val="-4"/>
        </w:rPr>
      </w:pPr>
      <w:r w:rsidRPr="00EF4CBA">
        <w:rPr>
          <w:b/>
          <w:bCs/>
          <w:spacing w:val="-4"/>
        </w:rPr>
        <w:t xml:space="preserve">rented or leased real property to another person knowing that [he] [she] had no lawful ownership or leasehold interest in the property. </w:t>
      </w:r>
    </w:p>
    <w:p w14:paraId="1F64B378" w14:textId="77777777" w:rsidR="0049451A" w:rsidRPr="00EF4CBA" w:rsidRDefault="0049451A" w:rsidP="005A3DC6">
      <w:pPr>
        <w:pStyle w:val="SJIComments"/>
      </w:pPr>
      <w:bookmarkStart w:id="0" w:name="_Hlk179973530"/>
      <w:bookmarkStart w:id="1" w:name="_Hlk179974042"/>
      <w:r w:rsidRPr="00EF4CBA">
        <w:t>Lesser Included Offense</w:t>
      </w:r>
    </w:p>
    <w:p w14:paraId="7545B2C5" w14:textId="0B27F951" w:rsidR="0049451A" w:rsidRPr="00EF4CBA" w:rsidRDefault="0049451A" w:rsidP="0049451A">
      <w:pPr>
        <w:pStyle w:val="Heading4"/>
      </w:pPr>
      <w:r w:rsidRPr="00EF4CBA">
        <w:t>FRAUDULENT [SALE] [LEASE] OF REAL PROPERTY — 817.0311</w:t>
      </w:r>
    </w:p>
    <w:tbl>
      <w:tblPr>
        <w:tblStyle w:val="PlainTable1"/>
        <w:tblW w:w="5000" w:type="pct"/>
        <w:tblInd w:w="0" w:type="dxa"/>
        <w:tblLook w:val="0620" w:firstRow="1" w:lastRow="0" w:firstColumn="0" w:lastColumn="0" w:noHBand="1" w:noVBand="1"/>
      </w:tblPr>
      <w:tblGrid>
        <w:gridCol w:w="2335"/>
        <w:gridCol w:w="3774"/>
        <w:gridCol w:w="1825"/>
        <w:gridCol w:w="1416"/>
      </w:tblGrid>
      <w:tr w:rsidR="0049451A" w:rsidRPr="00EF4CBA" w14:paraId="07DBDC45" w14:textId="77777777" w:rsidTr="005A3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E827E8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CATEGORY ONE</w:t>
            </w:r>
          </w:p>
        </w:tc>
        <w:tc>
          <w:tcPr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F97F8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CATEGORY TWO</w:t>
            </w:r>
          </w:p>
        </w:tc>
        <w:tc>
          <w:tcPr>
            <w:tcW w:w="9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5D0C5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FLA. STAT.</w:t>
            </w:r>
          </w:p>
        </w:tc>
        <w:tc>
          <w:tcPr>
            <w:tcW w:w="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A700F1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INS.NO.</w:t>
            </w:r>
          </w:p>
        </w:tc>
      </w:tr>
      <w:tr w:rsidR="0049451A" w:rsidRPr="00EF4CBA" w14:paraId="57109031" w14:textId="77777777" w:rsidTr="005A3DC6"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9DF7D2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 xml:space="preserve">None </w:t>
            </w:r>
          </w:p>
        </w:tc>
        <w:tc>
          <w:tcPr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8E1F7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41C727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81F7EA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</w:p>
        </w:tc>
      </w:tr>
      <w:tr w:rsidR="0049451A" w:rsidRPr="00EF4CBA" w14:paraId="48A032CF" w14:textId="77777777" w:rsidTr="005A3DC6"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88CE1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C16ED9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 xml:space="preserve">Theft </w:t>
            </w:r>
          </w:p>
        </w:tc>
        <w:tc>
          <w:tcPr>
            <w:tcW w:w="9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C6763E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812.014</w:t>
            </w:r>
          </w:p>
        </w:tc>
        <w:tc>
          <w:tcPr>
            <w:tcW w:w="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B2E24A" w14:textId="77777777" w:rsidR="0049451A" w:rsidRPr="00EF4CBA" w:rsidRDefault="0049451A" w:rsidP="005A3DC6">
            <w:pPr>
              <w:pStyle w:val="SJITableText"/>
              <w:rPr>
                <w:szCs w:val="22"/>
              </w:rPr>
            </w:pPr>
            <w:r w:rsidRPr="00EF4CBA">
              <w:rPr>
                <w:szCs w:val="22"/>
              </w:rPr>
              <w:t>14.1</w:t>
            </w:r>
          </w:p>
        </w:tc>
      </w:tr>
    </w:tbl>
    <w:bookmarkEnd w:id="0"/>
    <w:bookmarkEnd w:id="1"/>
    <w:p w14:paraId="159B9860" w14:textId="77777777" w:rsidR="0049451A" w:rsidRPr="00EF4CBA" w:rsidRDefault="0049451A" w:rsidP="005A3DC6">
      <w:pPr>
        <w:pStyle w:val="SJIComments"/>
      </w:pPr>
      <w:r w:rsidRPr="00EF4CBA">
        <w:t>Comment</w:t>
      </w:r>
    </w:p>
    <w:p w14:paraId="33634AA1" w14:textId="4E027BAE" w:rsidR="0084319F" w:rsidRPr="00EF4CBA" w:rsidRDefault="0049451A" w:rsidP="005A3DC6">
      <w:r w:rsidRPr="00EF4CBA">
        <w:t>This instruction was adopted on February 21, 2025</w:t>
      </w:r>
      <w:r w:rsidR="00105A4B" w:rsidRPr="00EF4CBA">
        <w:t xml:space="preserve">, and amended on </w:t>
      </w:r>
      <w:r w:rsidR="00EF4CBA" w:rsidRPr="00EF4CBA">
        <w:t>September 5, 2025</w:t>
      </w:r>
      <w:r w:rsidRPr="00EF4CBA">
        <w:t xml:space="preserve">. </w:t>
      </w:r>
    </w:p>
    <w:sectPr w:rsidR="0084319F" w:rsidRPr="00EF4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13D"/>
    <w:multiLevelType w:val="hybridMultilevel"/>
    <w:tmpl w:val="7D6E84C6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752B"/>
    <w:multiLevelType w:val="hybridMultilevel"/>
    <w:tmpl w:val="2D80FE88"/>
    <w:lvl w:ilvl="0" w:tplc="6CF68A0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013BB"/>
    <w:multiLevelType w:val="hybridMultilevel"/>
    <w:tmpl w:val="EDD6E628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65AA0"/>
    <w:multiLevelType w:val="hybridMultilevel"/>
    <w:tmpl w:val="1FEE5E24"/>
    <w:lvl w:ilvl="0" w:tplc="E6DC1282">
      <w:start w:val="1"/>
      <w:numFmt w:val="lowerLetter"/>
      <w:lvlText w:val="%1."/>
      <w:lvlJc w:val="left"/>
      <w:pPr>
        <w:ind w:left="1995" w:hanging="64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10D31B7C"/>
    <w:multiLevelType w:val="hybridMultilevel"/>
    <w:tmpl w:val="1996ED2C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D6E33"/>
    <w:multiLevelType w:val="hybridMultilevel"/>
    <w:tmpl w:val="26A27B8E"/>
    <w:lvl w:ilvl="0" w:tplc="88861CA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A74A4"/>
    <w:multiLevelType w:val="hybridMultilevel"/>
    <w:tmpl w:val="4650C572"/>
    <w:lvl w:ilvl="0" w:tplc="37A2AB08">
      <w:start w:val="1"/>
      <w:numFmt w:val="low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CDD70FC"/>
    <w:multiLevelType w:val="hybridMultilevel"/>
    <w:tmpl w:val="5B6EE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1ACD"/>
    <w:multiLevelType w:val="hybridMultilevel"/>
    <w:tmpl w:val="28EA24F8"/>
    <w:lvl w:ilvl="0" w:tplc="980C903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4101CF"/>
    <w:multiLevelType w:val="hybridMultilevel"/>
    <w:tmpl w:val="4580D1DA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912B7"/>
    <w:multiLevelType w:val="hybridMultilevel"/>
    <w:tmpl w:val="FFFFFFFF"/>
    <w:lvl w:ilvl="0" w:tplc="54325CA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DC3FE3"/>
    <w:multiLevelType w:val="hybridMultilevel"/>
    <w:tmpl w:val="48EE2A1C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20EF4"/>
    <w:multiLevelType w:val="hybridMultilevel"/>
    <w:tmpl w:val="7BB2BE26"/>
    <w:lvl w:ilvl="0" w:tplc="5E86B01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B97C15"/>
    <w:multiLevelType w:val="hybridMultilevel"/>
    <w:tmpl w:val="2F7C2378"/>
    <w:lvl w:ilvl="0" w:tplc="1794D60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E0455"/>
    <w:multiLevelType w:val="hybridMultilevel"/>
    <w:tmpl w:val="FFFFFFFF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504852A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FA17E9B"/>
    <w:multiLevelType w:val="hybridMultilevel"/>
    <w:tmpl w:val="A14C8752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6220E"/>
    <w:multiLevelType w:val="hybridMultilevel"/>
    <w:tmpl w:val="47D89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B871C5"/>
    <w:multiLevelType w:val="hybridMultilevel"/>
    <w:tmpl w:val="58DC7F2C"/>
    <w:lvl w:ilvl="0" w:tplc="5658C106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6D1459"/>
    <w:multiLevelType w:val="multilevel"/>
    <w:tmpl w:val="4E8E14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8A96554"/>
    <w:multiLevelType w:val="multilevel"/>
    <w:tmpl w:val="4E8E14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3DBE5932"/>
    <w:multiLevelType w:val="hybridMultilevel"/>
    <w:tmpl w:val="48705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071AE"/>
    <w:multiLevelType w:val="hybridMultilevel"/>
    <w:tmpl w:val="FFFFFFFF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FE43001"/>
    <w:multiLevelType w:val="hybridMultilevel"/>
    <w:tmpl w:val="6CE40334"/>
    <w:lvl w:ilvl="0" w:tplc="44BC3A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5B77D8"/>
    <w:multiLevelType w:val="hybridMultilevel"/>
    <w:tmpl w:val="E4BA598A"/>
    <w:lvl w:ilvl="0" w:tplc="BE7ADD80">
      <w:start w:val="1"/>
      <w:numFmt w:val="lowerLetter"/>
      <w:lvlText w:val="%1."/>
      <w:lvlJc w:val="right"/>
      <w:pPr>
        <w:ind w:left="162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D7F0B80"/>
    <w:multiLevelType w:val="hybridMultilevel"/>
    <w:tmpl w:val="DD629D6E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263F91"/>
    <w:multiLevelType w:val="hybridMultilevel"/>
    <w:tmpl w:val="CB5616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2D50E3"/>
    <w:multiLevelType w:val="hybridMultilevel"/>
    <w:tmpl w:val="C7081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647613"/>
    <w:multiLevelType w:val="hybridMultilevel"/>
    <w:tmpl w:val="2062DA6E"/>
    <w:lvl w:ilvl="0" w:tplc="E0A48888">
      <w:start w:val="1"/>
      <w:numFmt w:val="decimal"/>
      <w:lvlText w:val="%1."/>
      <w:lvlJc w:val="left"/>
      <w:pPr>
        <w:ind w:left="2160" w:hanging="360"/>
      </w:pPr>
      <w:rPr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882D6A"/>
    <w:multiLevelType w:val="hybridMultilevel"/>
    <w:tmpl w:val="F4AAE7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F87451"/>
    <w:multiLevelType w:val="hybridMultilevel"/>
    <w:tmpl w:val="176C0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D8480E"/>
    <w:multiLevelType w:val="hybridMultilevel"/>
    <w:tmpl w:val="899CB890"/>
    <w:lvl w:ilvl="0" w:tplc="E0A48888">
      <w:start w:val="1"/>
      <w:numFmt w:val="decimal"/>
      <w:lvlText w:val="%1."/>
      <w:lvlJc w:val="left"/>
      <w:pPr>
        <w:ind w:left="144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DA3732"/>
    <w:multiLevelType w:val="hybridMultilevel"/>
    <w:tmpl w:val="768ECBE4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ED153F"/>
    <w:multiLevelType w:val="hybridMultilevel"/>
    <w:tmpl w:val="C8E474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351D4E"/>
    <w:multiLevelType w:val="hybridMultilevel"/>
    <w:tmpl w:val="00E6C300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E71E05"/>
    <w:multiLevelType w:val="hybridMultilevel"/>
    <w:tmpl w:val="DE4E04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0460014">
    <w:abstractNumId w:val="25"/>
  </w:num>
  <w:num w:numId="2" w16cid:durableId="1336885545">
    <w:abstractNumId w:val="7"/>
  </w:num>
  <w:num w:numId="3" w16cid:durableId="84421968">
    <w:abstractNumId w:val="7"/>
  </w:num>
  <w:num w:numId="4" w16cid:durableId="521163807">
    <w:abstractNumId w:val="14"/>
  </w:num>
  <w:num w:numId="5" w16cid:durableId="1915313000">
    <w:abstractNumId w:val="28"/>
  </w:num>
  <w:num w:numId="6" w16cid:durableId="330760725">
    <w:abstractNumId w:val="13"/>
  </w:num>
  <w:num w:numId="7" w16cid:durableId="17901765">
    <w:abstractNumId w:val="3"/>
  </w:num>
  <w:num w:numId="8" w16cid:durableId="911545228">
    <w:abstractNumId w:val="8"/>
  </w:num>
  <w:num w:numId="9" w16cid:durableId="1462919670">
    <w:abstractNumId w:val="30"/>
  </w:num>
  <w:num w:numId="10" w16cid:durableId="1950623122">
    <w:abstractNumId w:val="36"/>
  </w:num>
  <w:num w:numId="11" w16cid:durableId="1098331230">
    <w:abstractNumId w:val="17"/>
  </w:num>
  <w:num w:numId="12" w16cid:durableId="122702321">
    <w:abstractNumId w:val="32"/>
  </w:num>
  <w:num w:numId="13" w16cid:durableId="1681733584">
    <w:abstractNumId w:val="29"/>
  </w:num>
  <w:num w:numId="14" w16cid:durableId="1155805899">
    <w:abstractNumId w:val="27"/>
  </w:num>
  <w:num w:numId="15" w16cid:durableId="1966814689">
    <w:abstractNumId w:val="21"/>
  </w:num>
  <w:num w:numId="16" w16cid:durableId="882206896">
    <w:abstractNumId w:val="34"/>
  </w:num>
  <w:num w:numId="17" w16cid:durableId="1422147018">
    <w:abstractNumId w:val="1"/>
  </w:num>
  <w:num w:numId="18" w16cid:durableId="2120290698">
    <w:abstractNumId w:val="6"/>
  </w:num>
  <w:num w:numId="19" w16cid:durableId="1508248407">
    <w:abstractNumId w:val="19"/>
  </w:num>
  <w:num w:numId="20" w16cid:durableId="1420563464">
    <w:abstractNumId w:val="15"/>
  </w:num>
  <w:num w:numId="21" w16cid:durableId="152991390">
    <w:abstractNumId w:val="24"/>
  </w:num>
  <w:num w:numId="22" w16cid:durableId="1304849382">
    <w:abstractNumId w:val="22"/>
  </w:num>
  <w:num w:numId="23" w16cid:durableId="823081593">
    <w:abstractNumId w:val="23"/>
  </w:num>
  <w:num w:numId="24" w16cid:durableId="100731582">
    <w:abstractNumId w:val="5"/>
  </w:num>
  <w:num w:numId="25" w16cid:durableId="1641422317">
    <w:abstractNumId w:val="9"/>
  </w:num>
  <w:num w:numId="26" w16cid:durableId="347758179">
    <w:abstractNumId w:val="20"/>
  </w:num>
  <w:num w:numId="27" w16cid:durableId="1791896924">
    <w:abstractNumId w:val="26"/>
  </w:num>
  <w:num w:numId="28" w16cid:durableId="469904423">
    <w:abstractNumId w:val="10"/>
  </w:num>
  <w:num w:numId="29" w16cid:durableId="453447289">
    <w:abstractNumId w:val="2"/>
  </w:num>
  <w:num w:numId="30" w16cid:durableId="2145846516">
    <w:abstractNumId w:val="16"/>
  </w:num>
  <w:num w:numId="31" w16cid:durableId="815413774">
    <w:abstractNumId w:val="33"/>
  </w:num>
  <w:num w:numId="32" w16cid:durableId="1131287342">
    <w:abstractNumId w:val="35"/>
  </w:num>
  <w:num w:numId="33" w16cid:durableId="48040225">
    <w:abstractNumId w:val="31"/>
  </w:num>
  <w:num w:numId="34" w16cid:durableId="1660503752">
    <w:abstractNumId w:val="12"/>
  </w:num>
  <w:num w:numId="35" w16cid:durableId="128595217">
    <w:abstractNumId w:val="0"/>
  </w:num>
  <w:num w:numId="36" w16cid:durableId="2033608237">
    <w:abstractNumId w:val="11"/>
  </w:num>
  <w:num w:numId="37" w16cid:durableId="1708143530">
    <w:abstractNumId w:val="18"/>
  </w:num>
  <w:num w:numId="38" w16cid:durableId="33207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77"/>
    <w:rsid w:val="00022C06"/>
    <w:rsid w:val="00046477"/>
    <w:rsid w:val="00066407"/>
    <w:rsid w:val="00070DA0"/>
    <w:rsid w:val="00081E30"/>
    <w:rsid w:val="000873C4"/>
    <w:rsid w:val="00094FCF"/>
    <w:rsid w:val="000C4175"/>
    <w:rsid w:val="00105A4B"/>
    <w:rsid w:val="0010719A"/>
    <w:rsid w:val="001245BA"/>
    <w:rsid w:val="00132A86"/>
    <w:rsid w:val="00170B8E"/>
    <w:rsid w:val="00192FB7"/>
    <w:rsid w:val="00224C84"/>
    <w:rsid w:val="00276059"/>
    <w:rsid w:val="00276308"/>
    <w:rsid w:val="002C517C"/>
    <w:rsid w:val="00305F36"/>
    <w:rsid w:val="003512BC"/>
    <w:rsid w:val="003626BE"/>
    <w:rsid w:val="00376888"/>
    <w:rsid w:val="003A420D"/>
    <w:rsid w:val="003E05DE"/>
    <w:rsid w:val="00412016"/>
    <w:rsid w:val="004244E6"/>
    <w:rsid w:val="0043721C"/>
    <w:rsid w:val="00445189"/>
    <w:rsid w:val="0049451A"/>
    <w:rsid w:val="0054438D"/>
    <w:rsid w:val="00546B18"/>
    <w:rsid w:val="005A3DC6"/>
    <w:rsid w:val="005B5F0F"/>
    <w:rsid w:val="005D085A"/>
    <w:rsid w:val="006078A9"/>
    <w:rsid w:val="00640DE7"/>
    <w:rsid w:val="00672D65"/>
    <w:rsid w:val="007B5CA0"/>
    <w:rsid w:val="007D1EBA"/>
    <w:rsid w:val="00811892"/>
    <w:rsid w:val="00836991"/>
    <w:rsid w:val="0084319F"/>
    <w:rsid w:val="00855313"/>
    <w:rsid w:val="00891FF2"/>
    <w:rsid w:val="008B7F90"/>
    <w:rsid w:val="008F4658"/>
    <w:rsid w:val="00916D4F"/>
    <w:rsid w:val="009435D1"/>
    <w:rsid w:val="009C0B9C"/>
    <w:rsid w:val="009C6E05"/>
    <w:rsid w:val="009D0DE0"/>
    <w:rsid w:val="009D3C7B"/>
    <w:rsid w:val="00A34BBA"/>
    <w:rsid w:val="00A37BDF"/>
    <w:rsid w:val="00A66CC9"/>
    <w:rsid w:val="00B13BE2"/>
    <w:rsid w:val="00BE0ACE"/>
    <w:rsid w:val="00BE5750"/>
    <w:rsid w:val="00CC4E26"/>
    <w:rsid w:val="00CC6589"/>
    <w:rsid w:val="00CE35B2"/>
    <w:rsid w:val="00CE7CAA"/>
    <w:rsid w:val="00D61E6A"/>
    <w:rsid w:val="00D718F0"/>
    <w:rsid w:val="00D82998"/>
    <w:rsid w:val="00D96C8D"/>
    <w:rsid w:val="00DE4526"/>
    <w:rsid w:val="00E557AA"/>
    <w:rsid w:val="00E571BF"/>
    <w:rsid w:val="00E96A21"/>
    <w:rsid w:val="00ED5C92"/>
    <w:rsid w:val="00EE750D"/>
    <w:rsid w:val="00EF4CBA"/>
    <w:rsid w:val="00F8757F"/>
    <w:rsid w:val="00F927D1"/>
    <w:rsid w:val="00FA23B5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4572F"/>
  <w14:defaultImageDpi w14:val="0"/>
  <w15:docId w15:val="{E7FEDB23-FBA9-4D63-B0BB-25AFF17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47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647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647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464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4647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647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4647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647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647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647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647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647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4647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4647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4647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4647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4647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4647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4647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4647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4647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46477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4647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4647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4647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46477"/>
    <w:rPr>
      <w:b/>
    </w:rPr>
  </w:style>
  <w:style w:type="paragraph" w:customStyle="1" w:styleId="SJIText">
    <w:name w:val="SJI Text"/>
    <w:basedOn w:val="Normal"/>
    <w:next w:val="Normal"/>
    <w:qFormat/>
    <w:rsid w:val="00046477"/>
    <w:rPr>
      <w:rFonts w:cs="Times New Roman"/>
    </w:rPr>
  </w:style>
  <w:style w:type="paragraph" w:customStyle="1" w:styleId="SJITableTitle">
    <w:name w:val="SJI Table Title"/>
    <w:basedOn w:val="Normal"/>
    <w:qFormat/>
    <w:rsid w:val="0004647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4647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46477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46477"/>
    <w:pPr>
      <w:ind w:left="720"/>
    </w:pPr>
  </w:style>
  <w:style w:type="paragraph" w:customStyle="1" w:styleId="SJITableNotation">
    <w:name w:val="SJI Table Notation"/>
    <w:basedOn w:val="SJITableText"/>
    <w:qFormat/>
    <w:rsid w:val="00046477"/>
    <w:pPr>
      <w:spacing w:before="120" w:after="240"/>
    </w:pPr>
  </w:style>
  <w:style w:type="character" w:customStyle="1" w:styleId="SJIUnderline">
    <w:name w:val="SJI Underline"/>
    <w:uiPriority w:val="1"/>
    <w:qFormat/>
    <w:rsid w:val="0004647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47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4647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4647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4647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47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4647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47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4647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4647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4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4647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47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9451A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9451A"/>
    <w:pPr>
      <w:spacing w:after="0" w:line="240" w:lineRule="auto"/>
    </w:pPr>
    <w:rPr>
      <w:rFonts w:cs="Calibr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79E2-2818-485F-94C9-B2CA828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2025-09-05T18:53:00Z</dcterms:created>
  <dcterms:modified xsi:type="dcterms:W3CDTF">2025-09-08T13:46:00Z</dcterms:modified>
</cp:coreProperties>
</file>