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1A766" w14:textId="77777777" w:rsidR="00E317D3" w:rsidRPr="00E317D3" w:rsidRDefault="00E317D3" w:rsidP="00E317D3">
      <w:pPr>
        <w:pStyle w:val="Heading3"/>
      </w:pPr>
      <w:bookmarkStart w:id="0" w:name="_Toc109650371"/>
      <w:bookmarkStart w:id="1" w:name="_Toc110239904"/>
      <w:bookmarkStart w:id="2" w:name="_Toc110584800"/>
      <w:r w:rsidRPr="00E317D3">
        <w:t>8.22 WRITTEN [OR ELECTRONIC] THREAT TO [KILL] [DO BODILY INJURY] [CONDUCT A MASS SHOOTING] [CONDUCT AN ACT OF TERRORISM]</w:t>
      </w:r>
      <w:bookmarkEnd w:id="0"/>
      <w:bookmarkEnd w:id="1"/>
      <w:bookmarkEnd w:id="2"/>
    </w:p>
    <w:p w14:paraId="1F8FEB1E" w14:textId="77777777" w:rsidR="00E317D3" w:rsidRPr="00E317D3" w:rsidRDefault="00E317D3" w:rsidP="00E317D3">
      <w:pPr>
        <w:pStyle w:val="SJIStatuteinTitle"/>
      </w:pPr>
      <w:r w:rsidRPr="00E317D3">
        <w:t>§ 836.10, Fla. Stat.</w:t>
      </w:r>
    </w:p>
    <w:p w14:paraId="6F3BA96C" w14:textId="0823F990" w:rsidR="00E317D3" w:rsidRPr="00170E4F" w:rsidRDefault="00E317D3" w:rsidP="00E317D3">
      <w:pPr>
        <w:rPr>
          <w:b/>
        </w:rPr>
      </w:pPr>
      <w:r w:rsidRPr="00E317D3">
        <w:rPr>
          <w:b/>
        </w:rPr>
        <w:t>To prove the crime of Written [or Electronic] Threat to [Kill] [Do Bodily Injury] [Conduct a Mass Shooting] [Conduct an Act of Terrorism], the State must prove the follo</w:t>
      </w:r>
      <w:r w:rsidRPr="00170E4F">
        <w:rPr>
          <w:b/>
        </w:rPr>
        <w:t xml:space="preserve">wing </w:t>
      </w:r>
      <w:r w:rsidR="00612C3D" w:rsidRPr="00170E4F">
        <w:rPr>
          <w:b/>
        </w:rPr>
        <w:t xml:space="preserve">four </w:t>
      </w:r>
      <w:r w:rsidRPr="00170E4F">
        <w:rPr>
          <w:b/>
        </w:rPr>
        <w:t>elements beyond a reasonable doubt:</w:t>
      </w:r>
    </w:p>
    <w:p w14:paraId="5EDF9808" w14:textId="340A238F" w:rsidR="00E317D3" w:rsidRPr="00170E4F" w:rsidRDefault="00E317D3" w:rsidP="00B2537F">
      <w:pPr>
        <w:numPr>
          <w:ilvl w:val="0"/>
          <w:numId w:val="5"/>
        </w:numPr>
        <w:rPr>
          <w:b/>
        </w:rPr>
      </w:pPr>
      <w:r w:rsidRPr="00170E4F">
        <w:rPr>
          <w:bCs/>
        </w:rPr>
        <w:t xml:space="preserve">(Defendant) </w:t>
      </w:r>
      <w:r w:rsidRPr="00170E4F">
        <w:rPr>
          <w:b/>
        </w:rPr>
        <w:t xml:space="preserve">made a threat to [kill] [or] [do bodily harm to another person] [or] [conduct a mass shooting] [or] [conduct an act of terrorism] in a writing [or other record]. </w:t>
      </w:r>
    </w:p>
    <w:p w14:paraId="42D8583A" w14:textId="3B116DB1" w:rsidR="00E317D3" w:rsidRPr="00170E4F" w:rsidRDefault="00E317D3" w:rsidP="00B2537F">
      <w:pPr>
        <w:numPr>
          <w:ilvl w:val="0"/>
          <w:numId w:val="5"/>
        </w:numPr>
        <w:rPr>
          <w:b/>
        </w:rPr>
      </w:pPr>
      <w:r w:rsidRPr="00170E4F">
        <w:rPr>
          <w:bCs/>
        </w:rPr>
        <w:t xml:space="preserve">(Defendant) </w:t>
      </w:r>
      <w:r w:rsidRPr="00170E4F">
        <w:rPr>
          <w:b/>
        </w:rPr>
        <w:t xml:space="preserve">[sent, posted, or transmitted] [or] </w:t>
      </w:r>
      <w:r w:rsidR="00601BDC" w:rsidRPr="00170E4F">
        <w:rPr>
          <w:b/>
        </w:rPr>
        <w:t>[</w:t>
      </w:r>
      <w:r w:rsidRPr="00170E4F">
        <w:rPr>
          <w:b/>
        </w:rPr>
        <w:t>procured the sending, posting, or transmission of] that writing [or other record].</w:t>
      </w:r>
    </w:p>
    <w:p w14:paraId="4C29A94E" w14:textId="77777777" w:rsidR="00B82292" w:rsidRDefault="00E317D3" w:rsidP="00612C3D">
      <w:pPr>
        <w:numPr>
          <w:ilvl w:val="0"/>
          <w:numId w:val="6"/>
        </w:numPr>
        <w:rPr>
          <w:b/>
        </w:rPr>
      </w:pPr>
      <w:r w:rsidRPr="00B82292">
        <w:rPr>
          <w:bCs/>
        </w:rPr>
        <w:t xml:space="preserve">(Defendant) </w:t>
      </w:r>
      <w:r w:rsidRPr="00B82292">
        <w:rPr>
          <w:b/>
        </w:rPr>
        <w:t xml:space="preserve">did so in any </w:t>
      </w:r>
      <w:proofErr w:type="gramStart"/>
      <w:r w:rsidRPr="00B82292">
        <w:rPr>
          <w:b/>
        </w:rPr>
        <w:t>manner in which</w:t>
      </w:r>
      <w:proofErr w:type="gramEnd"/>
      <w:r w:rsidRPr="00B82292">
        <w:rPr>
          <w:b/>
        </w:rPr>
        <w:t xml:space="preserve"> it may be viewed by another person.</w:t>
      </w:r>
    </w:p>
    <w:p w14:paraId="3FE15512" w14:textId="4F1C2A80" w:rsidR="00612C3D" w:rsidRPr="00B82292" w:rsidRDefault="00612C3D" w:rsidP="00612C3D">
      <w:pPr>
        <w:numPr>
          <w:ilvl w:val="0"/>
          <w:numId w:val="6"/>
        </w:numPr>
        <w:rPr>
          <w:b/>
        </w:rPr>
      </w:pPr>
      <w:r w:rsidRPr="00B82292">
        <w:rPr>
          <w:bCs/>
        </w:rPr>
        <w:t xml:space="preserve">(Defendant) </w:t>
      </w:r>
      <w:r w:rsidR="00943E4D" w:rsidRPr="00B82292">
        <w:rPr>
          <w:b/>
        </w:rPr>
        <w:t xml:space="preserve">intended </w:t>
      </w:r>
      <w:r w:rsidR="009905FA" w:rsidRPr="00B82292">
        <w:rPr>
          <w:b/>
        </w:rPr>
        <w:t>the threat to be a</w:t>
      </w:r>
      <w:r w:rsidR="00A00FCC" w:rsidRPr="00B82292">
        <w:rPr>
          <w:b/>
        </w:rPr>
        <w:t xml:space="preserve"> true threat</w:t>
      </w:r>
      <w:r w:rsidR="009905FA" w:rsidRPr="00B82292">
        <w:rPr>
          <w:b/>
        </w:rPr>
        <w:t>.</w:t>
      </w:r>
      <w:r w:rsidRPr="00B82292">
        <w:rPr>
          <w:bCs/>
        </w:rPr>
        <w:t xml:space="preserve"> </w:t>
      </w:r>
    </w:p>
    <w:p w14:paraId="67007768" w14:textId="4B5F99E8" w:rsidR="00653594" w:rsidRPr="00170E4F" w:rsidRDefault="00653594" w:rsidP="00E47AED">
      <w:pPr>
        <w:rPr>
          <w:b/>
          <w:bCs/>
        </w:rPr>
      </w:pPr>
      <w:r w:rsidRPr="00170E4F">
        <w:rPr>
          <w:b/>
          <w:bCs/>
        </w:rPr>
        <w:t xml:space="preserve">A true threat is a serious expression </w:t>
      </w:r>
      <w:r w:rsidR="00A00FCC" w:rsidRPr="00170E4F">
        <w:rPr>
          <w:b/>
          <w:bCs/>
        </w:rPr>
        <w:t xml:space="preserve">of an intent to </w:t>
      </w:r>
      <w:r w:rsidRPr="00170E4F">
        <w:rPr>
          <w:b/>
          <w:bCs/>
        </w:rPr>
        <w:t>commit an act of violence.</w:t>
      </w:r>
    </w:p>
    <w:p w14:paraId="0168156A" w14:textId="15D9DA66" w:rsidR="00E317D3" w:rsidRPr="00E317D3" w:rsidRDefault="00E317D3" w:rsidP="00E317D3">
      <w:pPr>
        <w:pStyle w:val="SJITextItalic"/>
      </w:pPr>
      <w:r w:rsidRPr="00E317D3">
        <w:t xml:space="preserve">Give if applicable. </w:t>
      </w:r>
    </w:p>
    <w:p w14:paraId="110A400E" w14:textId="77777777" w:rsidR="00E317D3" w:rsidRPr="00E317D3" w:rsidRDefault="00E317D3" w:rsidP="00E317D3">
      <w:r w:rsidRPr="00E317D3">
        <w:rPr>
          <w:b/>
        </w:rPr>
        <w:t>To “procure” means to persuade, induce, prevail upon, or cause a person to do something.</w:t>
      </w:r>
      <w:r w:rsidRPr="00E317D3">
        <w:t xml:space="preserve"> </w:t>
      </w:r>
    </w:p>
    <w:p w14:paraId="51480F12" w14:textId="77777777" w:rsidR="00E317D3" w:rsidRPr="00E317D3" w:rsidRDefault="00E317D3" w:rsidP="00E317D3">
      <w:pPr>
        <w:pStyle w:val="SJITextItalic"/>
      </w:pPr>
      <w:r w:rsidRPr="00E317D3">
        <w:t>Give if applicable.</w:t>
      </w:r>
    </w:p>
    <w:p w14:paraId="5476F6A6" w14:textId="3DC78D6B" w:rsidR="00E317D3" w:rsidRDefault="00E317D3" w:rsidP="00E317D3">
      <w:pPr>
        <w:rPr>
          <w:b/>
          <w:bCs/>
        </w:rPr>
      </w:pPr>
      <w:r w:rsidRPr="00E317D3">
        <w:t>“</w:t>
      </w:r>
      <w:r w:rsidRPr="00E317D3">
        <w:rPr>
          <w:b/>
          <w:bCs/>
        </w:rPr>
        <w:t xml:space="preserve">Other record” includes an electronic record. The term “electronic record” means any record created, modified, archived, received, or distributed electronically which contains any combination of text, graphics, video, audio, or pictorial represented in digital form, but does not include a telephone call. </w:t>
      </w:r>
    </w:p>
    <w:p w14:paraId="72E11D03" w14:textId="4AEFEF39" w:rsidR="00E317D3" w:rsidRPr="00E317D3" w:rsidRDefault="00E317D3" w:rsidP="00E317D3">
      <w:pPr>
        <w:pStyle w:val="SJITextItalic"/>
      </w:pPr>
      <w:r w:rsidRPr="00E317D3">
        <w:t xml:space="preserve">Give if applicable. § 775.30(1), Fla. Stat. The judge may need to instruct on certain criminal laws that are violent acts or acts dangerous to human life, or a violation of § 815.06, Fla. Stat. (Instructions #12.6-12.8). </w:t>
      </w:r>
    </w:p>
    <w:p w14:paraId="4122ECB5" w14:textId="71B93479" w:rsidR="00E317D3" w:rsidRPr="00E317D3" w:rsidRDefault="00E317D3" w:rsidP="00E317D3">
      <w:pPr>
        <w:rPr>
          <w:b/>
          <w:bCs/>
        </w:rPr>
      </w:pPr>
      <w:r w:rsidRPr="00E317D3">
        <w:rPr>
          <w:b/>
          <w:bCs/>
        </w:rPr>
        <w:t>“Terrorism” means an activity that:</w:t>
      </w:r>
    </w:p>
    <w:p w14:paraId="73DFB5E4" w14:textId="691EECD5" w:rsidR="00E317D3" w:rsidRPr="00E317D3" w:rsidRDefault="00E317D3" w:rsidP="00B2537F">
      <w:pPr>
        <w:pStyle w:val="ListParagraph"/>
        <w:numPr>
          <w:ilvl w:val="0"/>
          <w:numId w:val="21"/>
        </w:numPr>
        <w:ind w:left="1296" w:hanging="576"/>
        <w:rPr>
          <w:b/>
          <w:bCs/>
        </w:rPr>
      </w:pPr>
      <w:r w:rsidRPr="00E317D3">
        <w:rPr>
          <w:b/>
          <w:bCs/>
        </w:rPr>
        <w:t>involves:</w:t>
      </w:r>
    </w:p>
    <w:p w14:paraId="6851D95F" w14:textId="55F49DBD" w:rsidR="00E317D3" w:rsidRPr="00E317D3" w:rsidRDefault="00E317D3" w:rsidP="00B2537F">
      <w:pPr>
        <w:pStyle w:val="ListParagraph"/>
        <w:numPr>
          <w:ilvl w:val="0"/>
          <w:numId w:val="22"/>
        </w:numPr>
        <w:ind w:left="1728" w:hanging="576"/>
        <w:rPr>
          <w:b/>
          <w:bCs/>
        </w:rPr>
      </w:pPr>
      <w:r w:rsidRPr="00E317D3">
        <w:rPr>
          <w:b/>
          <w:bCs/>
        </w:rPr>
        <w:t>a violent act or an act dangerous to human life which is a violation of the criminal laws of this state or of the United States; or</w:t>
      </w:r>
    </w:p>
    <w:p w14:paraId="270D00EF" w14:textId="73698F1A" w:rsidR="00E317D3" w:rsidRPr="00E317D3" w:rsidRDefault="00E317D3" w:rsidP="00B2537F">
      <w:pPr>
        <w:pStyle w:val="ListParagraph"/>
        <w:numPr>
          <w:ilvl w:val="0"/>
          <w:numId w:val="22"/>
        </w:numPr>
        <w:ind w:left="1728" w:hanging="576"/>
        <w:rPr>
          <w:b/>
          <w:bCs/>
        </w:rPr>
      </w:pPr>
      <w:r w:rsidRPr="00E317D3">
        <w:rPr>
          <w:b/>
          <w:bCs/>
        </w:rPr>
        <w:t xml:space="preserve">A violation of s. </w:t>
      </w:r>
      <w:proofErr w:type="gramStart"/>
      <w:r w:rsidRPr="00E317D3">
        <w:rPr>
          <w:b/>
          <w:bCs/>
        </w:rPr>
        <w:t>815.06;</w:t>
      </w:r>
      <w:proofErr w:type="gramEnd"/>
      <w:r w:rsidRPr="00E317D3">
        <w:rPr>
          <w:b/>
          <w:bCs/>
        </w:rPr>
        <w:t xml:space="preserve"> </w:t>
      </w:r>
    </w:p>
    <w:p w14:paraId="7217E90C" w14:textId="77777777" w:rsidR="00E317D3" w:rsidRPr="00E317D3" w:rsidRDefault="00E317D3" w:rsidP="007620BB">
      <w:pPr>
        <w:ind w:left="432"/>
        <w:rPr>
          <w:b/>
          <w:bCs/>
        </w:rPr>
      </w:pPr>
      <w:r w:rsidRPr="00E317D3">
        <w:rPr>
          <w:b/>
          <w:bCs/>
        </w:rPr>
        <w:t>and</w:t>
      </w:r>
    </w:p>
    <w:p w14:paraId="31C3F372" w14:textId="51433B4B" w:rsidR="00E317D3" w:rsidRPr="00E317D3" w:rsidRDefault="00E317D3" w:rsidP="00B2537F">
      <w:pPr>
        <w:pStyle w:val="ListParagraph"/>
        <w:numPr>
          <w:ilvl w:val="0"/>
          <w:numId w:val="21"/>
        </w:numPr>
        <w:ind w:left="1296" w:hanging="576"/>
        <w:rPr>
          <w:b/>
          <w:bCs/>
        </w:rPr>
      </w:pPr>
      <w:r w:rsidRPr="00E317D3">
        <w:rPr>
          <w:b/>
          <w:bCs/>
        </w:rPr>
        <w:t>is intended to:</w:t>
      </w:r>
    </w:p>
    <w:p w14:paraId="455F3461" w14:textId="53BA1800" w:rsidR="00E317D3" w:rsidRPr="00E317D3" w:rsidRDefault="00E317D3" w:rsidP="007620BB">
      <w:pPr>
        <w:pStyle w:val="ListParagraph"/>
        <w:numPr>
          <w:ilvl w:val="0"/>
          <w:numId w:val="23"/>
        </w:numPr>
        <w:ind w:left="1728" w:right="432" w:hanging="576"/>
        <w:rPr>
          <w:b/>
          <w:bCs/>
        </w:rPr>
      </w:pPr>
      <w:r w:rsidRPr="00E317D3">
        <w:rPr>
          <w:b/>
          <w:bCs/>
        </w:rPr>
        <w:lastRenderedPageBreak/>
        <w:t xml:space="preserve">intimidate, injure, or coerce a civilian </w:t>
      </w:r>
      <w:proofErr w:type="gramStart"/>
      <w:r w:rsidRPr="00E317D3">
        <w:rPr>
          <w:b/>
          <w:bCs/>
        </w:rPr>
        <w:t>population;</w:t>
      </w:r>
      <w:proofErr w:type="gramEnd"/>
    </w:p>
    <w:p w14:paraId="70695084" w14:textId="1F2659F1" w:rsidR="00E317D3" w:rsidRPr="00E317D3" w:rsidRDefault="00E317D3" w:rsidP="007620BB">
      <w:pPr>
        <w:pStyle w:val="ListParagraph"/>
        <w:numPr>
          <w:ilvl w:val="0"/>
          <w:numId w:val="23"/>
        </w:numPr>
        <w:ind w:left="1728" w:right="432" w:hanging="576"/>
        <w:rPr>
          <w:b/>
          <w:bCs/>
        </w:rPr>
      </w:pPr>
      <w:r w:rsidRPr="00E317D3">
        <w:rPr>
          <w:b/>
          <w:bCs/>
        </w:rPr>
        <w:t>influence the policy of a government by intimidation or coercion; or</w:t>
      </w:r>
    </w:p>
    <w:p w14:paraId="1342CBA5" w14:textId="2E759A86" w:rsidR="00E317D3" w:rsidRPr="00E317D3" w:rsidRDefault="00E317D3" w:rsidP="007620BB">
      <w:pPr>
        <w:pStyle w:val="ListParagraph"/>
        <w:numPr>
          <w:ilvl w:val="0"/>
          <w:numId w:val="23"/>
        </w:numPr>
        <w:ind w:left="1728" w:right="432" w:hanging="576"/>
        <w:rPr>
          <w:b/>
          <w:bCs/>
        </w:rPr>
      </w:pPr>
      <w:r w:rsidRPr="00E317D3">
        <w:rPr>
          <w:b/>
          <w:bCs/>
        </w:rPr>
        <w:t>affect the conduct of government through destruction of property, assassination, murder, kidnapping, or aircraft piracy.</w:t>
      </w:r>
    </w:p>
    <w:p w14:paraId="518A6285" w14:textId="77777777" w:rsidR="00E317D3" w:rsidRPr="00E317D3" w:rsidRDefault="00E317D3" w:rsidP="00E317D3">
      <w:pPr>
        <w:pStyle w:val="SJIComments"/>
      </w:pPr>
      <w:r w:rsidRPr="00E317D3">
        <w:t>Lesser Included Offenses</w:t>
      </w:r>
    </w:p>
    <w:p w14:paraId="44F260CF" w14:textId="77777777" w:rsidR="00E317D3" w:rsidRPr="00E317D3" w:rsidRDefault="00E317D3" w:rsidP="00E317D3">
      <w:pPr>
        <w:pStyle w:val="Heading4"/>
      </w:pPr>
      <w:bookmarkStart w:id="3" w:name="_Toc109650372"/>
      <w:r w:rsidRPr="00E317D3">
        <w:t>WRITTEN [OR ELECTRONIC] THREAT TO [KILL] [DO BODILY INJURY] [CONDUCT A MASS SHOOTING] [CONDUCT AN ACT OF TERRORISM] – 836.10</w:t>
      </w:r>
      <w:bookmarkEnd w:id="3"/>
    </w:p>
    <w:tbl>
      <w:tblPr>
        <w:tblStyle w:val="TableGrid1"/>
        <w:tblpPr w:leftFromText="180" w:rightFromText="180" w:vertAnchor="text" w:tblpY="1"/>
        <w:tblW w:w="5000" w:type="pct"/>
        <w:tblLook w:val="0620" w:firstRow="1" w:lastRow="0" w:firstColumn="0" w:lastColumn="0" w:noHBand="1" w:noVBand="1"/>
      </w:tblPr>
      <w:tblGrid>
        <w:gridCol w:w="2991"/>
        <w:gridCol w:w="2992"/>
        <w:gridCol w:w="1964"/>
        <w:gridCol w:w="1403"/>
      </w:tblGrid>
      <w:tr w:rsidR="00E317D3" w:rsidRPr="00E317D3" w14:paraId="79D57FB7" w14:textId="77777777" w:rsidTr="00E317D3">
        <w:trPr>
          <w:cnfStyle w:val="100000000000" w:firstRow="1" w:lastRow="0" w:firstColumn="0" w:lastColumn="0" w:oddVBand="0" w:evenVBand="0" w:oddHBand="0" w:evenHBand="0" w:firstRowFirstColumn="0" w:firstRowLastColumn="0" w:lastRowFirstColumn="0" w:lastRowLastColumn="0"/>
        </w:trPr>
        <w:tc>
          <w:tcPr>
            <w:tcW w:w="1600" w:type="pct"/>
          </w:tcPr>
          <w:p w14:paraId="2178AC88" w14:textId="77777777" w:rsidR="00E317D3" w:rsidRPr="00E317D3" w:rsidRDefault="00E317D3" w:rsidP="00E317D3">
            <w:pPr>
              <w:pStyle w:val="SJITableText"/>
            </w:pPr>
            <w:r w:rsidRPr="00E317D3">
              <w:t>CATEGORY ONE</w:t>
            </w:r>
          </w:p>
        </w:tc>
        <w:tc>
          <w:tcPr>
            <w:tcW w:w="1600" w:type="pct"/>
          </w:tcPr>
          <w:p w14:paraId="2D7FB440" w14:textId="77777777" w:rsidR="00E317D3" w:rsidRPr="00E317D3" w:rsidRDefault="00E317D3" w:rsidP="00E317D3">
            <w:pPr>
              <w:pStyle w:val="SJITableText"/>
            </w:pPr>
            <w:r w:rsidRPr="00E317D3">
              <w:t>CATEGORY TWO</w:t>
            </w:r>
          </w:p>
        </w:tc>
        <w:tc>
          <w:tcPr>
            <w:tcW w:w="1050" w:type="pct"/>
          </w:tcPr>
          <w:p w14:paraId="1732C2BC" w14:textId="77777777" w:rsidR="00E317D3" w:rsidRPr="00E317D3" w:rsidRDefault="00E317D3" w:rsidP="00E317D3">
            <w:pPr>
              <w:pStyle w:val="SJITableText"/>
            </w:pPr>
            <w:r w:rsidRPr="00E317D3">
              <w:t>FLA. STAT.</w:t>
            </w:r>
          </w:p>
        </w:tc>
        <w:tc>
          <w:tcPr>
            <w:tcW w:w="750" w:type="pct"/>
          </w:tcPr>
          <w:p w14:paraId="116564B7" w14:textId="77777777" w:rsidR="00E317D3" w:rsidRPr="00E317D3" w:rsidRDefault="00E317D3" w:rsidP="00E317D3">
            <w:pPr>
              <w:pStyle w:val="SJITableText"/>
            </w:pPr>
            <w:r w:rsidRPr="00E317D3">
              <w:t>INS. NO.</w:t>
            </w:r>
          </w:p>
        </w:tc>
      </w:tr>
      <w:tr w:rsidR="00E317D3" w:rsidRPr="00E317D3" w14:paraId="58A9AA56" w14:textId="77777777" w:rsidTr="00E317D3">
        <w:tc>
          <w:tcPr>
            <w:tcW w:w="1600" w:type="pct"/>
          </w:tcPr>
          <w:p w14:paraId="0E919B60" w14:textId="77777777" w:rsidR="00E317D3" w:rsidRPr="00E317D3" w:rsidRDefault="00E317D3" w:rsidP="00E317D3">
            <w:pPr>
              <w:pStyle w:val="SJITableText"/>
            </w:pPr>
            <w:r w:rsidRPr="00E317D3">
              <w:t>None</w:t>
            </w:r>
          </w:p>
        </w:tc>
        <w:tc>
          <w:tcPr>
            <w:tcW w:w="1600" w:type="pct"/>
          </w:tcPr>
          <w:p w14:paraId="03026A26" w14:textId="77777777" w:rsidR="00E317D3" w:rsidRPr="00E317D3" w:rsidRDefault="00E317D3" w:rsidP="00E317D3">
            <w:pPr>
              <w:pStyle w:val="SJITableText"/>
            </w:pPr>
          </w:p>
        </w:tc>
        <w:tc>
          <w:tcPr>
            <w:tcW w:w="1050" w:type="pct"/>
          </w:tcPr>
          <w:p w14:paraId="0EAEF718" w14:textId="77777777" w:rsidR="00E317D3" w:rsidRPr="00E317D3" w:rsidRDefault="00E317D3" w:rsidP="00E317D3">
            <w:pPr>
              <w:pStyle w:val="SJITableText"/>
            </w:pPr>
          </w:p>
        </w:tc>
        <w:tc>
          <w:tcPr>
            <w:tcW w:w="750" w:type="pct"/>
          </w:tcPr>
          <w:p w14:paraId="694A0B8A" w14:textId="77777777" w:rsidR="00E317D3" w:rsidRPr="00E317D3" w:rsidRDefault="00E317D3" w:rsidP="00E317D3">
            <w:pPr>
              <w:pStyle w:val="SJITableText"/>
            </w:pPr>
          </w:p>
        </w:tc>
      </w:tr>
      <w:tr w:rsidR="00E317D3" w:rsidRPr="00E317D3" w14:paraId="527F6B21" w14:textId="77777777" w:rsidTr="00E317D3">
        <w:tc>
          <w:tcPr>
            <w:tcW w:w="1600" w:type="pct"/>
          </w:tcPr>
          <w:p w14:paraId="7FF89315" w14:textId="77777777" w:rsidR="00E317D3" w:rsidRPr="00E317D3" w:rsidRDefault="00E317D3" w:rsidP="00E317D3">
            <w:pPr>
              <w:pStyle w:val="SJITableText"/>
            </w:pPr>
          </w:p>
        </w:tc>
        <w:tc>
          <w:tcPr>
            <w:tcW w:w="1600" w:type="pct"/>
          </w:tcPr>
          <w:p w14:paraId="7E2F97C4" w14:textId="77777777" w:rsidR="00E317D3" w:rsidRPr="00E317D3" w:rsidRDefault="00E317D3" w:rsidP="00E317D3">
            <w:pPr>
              <w:pStyle w:val="SJITableText"/>
            </w:pPr>
            <w:r w:rsidRPr="00E317D3">
              <w:t>Attempt</w:t>
            </w:r>
          </w:p>
        </w:tc>
        <w:tc>
          <w:tcPr>
            <w:tcW w:w="1050" w:type="pct"/>
          </w:tcPr>
          <w:p w14:paraId="02DE4640" w14:textId="77777777" w:rsidR="00E317D3" w:rsidRPr="00E317D3" w:rsidRDefault="00E317D3" w:rsidP="00E317D3">
            <w:pPr>
              <w:pStyle w:val="SJITableText"/>
            </w:pPr>
            <w:r w:rsidRPr="00E317D3">
              <w:t>777.04(1)</w:t>
            </w:r>
          </w:p>
        </w:tc>
        <w:tc>
          <w:tcPr>
            <w:tcW w:w="750" w:type="pct"/>
          </w:tcPr>
          <w:p w14:paraId="2439A519" w14:textId="77777777" w:rsidR="00E317D3" w:rsidRPr="00E317D3" w:rsidRDefault="00E317D3" w:rsidP="00E317D3">
            <w:pPr>
              <w:pStyle w:val="SJITableText"/>
            </w:pPr>
            <w:r w:rsidRPr="00E317D3">
              <w:t>5.1</w:t>
            </w:r>
          </w:p>
        </w:tc>
      </w:tr>
      <w:tr w:rsidR="00E317D3" w:rsidRPr="00E317D3" w14:paraId="361B3A1D" w14:textId="77777777" w:rsidTr="00E317D3">
        <w:tc>
          <w:tcPr>
            <w:tcW w:w="1600" w:type="pct"/>
          </w:tcPr>
          <w:p w14:paraId="7D3DA08F" w14:textId="77777777" w:rsidR="00E317D3" w:rsidRPr="00E317D3" w:rsidRDefault="00E317D3" w:rsidP="00E317D3">
            <w:pPr>
              <w:pStyle w:val="SJITableText"/>
            </w:pPr>
          </w:p>
        </w:tc>
        <w:tc>
          <w:tcPr>
            <w:tcW w:w="1600" w:type="pct"/>
          </w:tcPr>
          <w:p w14:paraId="40458A68" w14:textId="77777777" w:rsidR="00E317D3" w:rsidRPr="00E317D3" w:rsidRDefault="00E317D3" w:rsidP="00E317D3">
            <w:pPr>
              <w:pStyle w:val="SJITableText"/>
            </w:pPr>
            <w:r w:rsidRPr="00E317D3">
              <w:t>Assault</w:t>
            </w:r>
          </w:p>
        </w:tc>
        <w:tc>
          <w:tcPr>
            <w:tcW w:w="1050" w:type="pct"/>
          </w:tcPr>
          <w:p w14:paraId="46DB8662" w14:textId="77777777" w:rsidR="00E317D3" w:rsidRPr="00E317D3" w:rsidRDefault="00E317D3" w:rsidP="00E317D3">
            <w:pPr>
              <w:pStyle w:val="SJITableText"/>
            </w:pPr>
            <w:r w:rsidRPr="00E317D3">
              <w:t>784.011</w:t>
            </w:r>
          </w:p>
        </w:tc>
        <w:tc>
          <w:tcPr>
            <w:tcW w:w="750" w:type="pct"/>
          </w:tcPr>
          <w:p w14:paraId="6EBF25D4" w14:textId="77777777" w:rsidR="00E317D3" w:rsidRPr="00E317D3" w:rsidRDefault="00E317D3" w:rsidP="00E317D3">
            <w:pPr>
              <w:pStyle w:val="SJITableText"/>
            </w:pPr>
            <w:r w:rsidRPr="00E317D3">
              <w:t>8.1</w:t>
            </w:r>
          </w:p>
        </w:tc>
      </w:tr>
    </w:tbl>
    <w:p w14:paraId="4D914D5D" w14:textId="18A43985" w:rsidR="00E317D3" w:rsidRPr="00E317D3" w:rsidRDefault="00E317D3" w:rsidP="00E317D3">
      <w:pPr>
        <w:pStyle w:val="SJIComments"/>
      </w:pPr>
      <w:r w:rsidRPr="00E317D3">
        <w:t>Comment</w:t>
      </w:r>
      <w:r w:rsidR="00A00FCC" w:rsidRPr="00EA189D">
        <w:t>s</w:t>
      </w:r>
    </w:p>
    <w:p w14:paraId="76859D64" w14:textId="2A5B5212" w:rsidR="00170E4F" w:rsidRDefault="00612C3D" w:rsidP="00E317D3">
      <w:r w:rsidRPr="00170E4F">
        <w:rPr>
          <w:i/>
          <w:iCs/>
        </w:rPr>
        <w:t xml:space="preserve">T.R.W. v. State, </w:t>
      </w:r>
      <w:r w:rsidR="00EA189D" w:rsidRPr="00170E4F">
        <w:t>363</w:t>
      </w:r>
      <w:r w:rsidRPr="00170E4F">
        <w:t xml:space="preserve"> So. 3d </w:t>
      </w:r>
      <w:r w:rsidR="00EA189D" w:rsidRPr="00170E4F">
        <w:t>1081</w:t>
      </w:r>
      <w:r w:rsidRPr="00170E4F">
        <w:t xml:space="preserve"> (</w:t>
      </w:r>
      <w:r w:rsidR="004523DC" w:rsidRPr="00170E4F">
        <w:t xml:space="preserve">Fla. </w:t>
      </w:r>
      <w:r w:rsidRPr="00170E4F">
        <w:t>4th DCA 2023)</w:t>
      </w:r>
      <w:r w:rsidR="00170E4F" w:rsidRPr="00170E4F">
        <w:t xml:space="preserve"> </w:t>
      </w:r>
      <w:r w:rsidR="00A00FCC" w:rsidRPr="00170E4F">
        <w:t>and</w:t>
      </w:r>
      <w:r w:rsidRPr="00170E4F">
        <w:t xml:space="preserve"> </w:t>
      </w:r>
      <w:bookmarkStart w:id="4" w:name="_Hlk138834780"/>
      <w:r w:rsidRPr="00170E4F">
        <w:rPr>
          <w:i/>
          <w:iCs/>
        </w:rPr>
        <w:t>Counterman v. Colorado,</w:t>
      </w:r>
      <w:r w:rsidR="00653594" w:rsidRPr="00170E4F">
        <w:rPr>
          <w:i/>
          <w:iCs/>
        </w:rPr>
        <w:t xml:space="preserve"> </w:t>
      </w:r>
      <w:r w:rsidR="00653594" w:rsidRPr="00170E4F">
        <w:t>No. 22-138,</w:t>
      </w:r>
      <w:r w:rsidR="00653594" w:rsidRPr="00170E4F">
        <w:rPr>
          <w:i/>
          <w:iCs/>
        </w:rPr>
        <w:t xml:space="preserve"> </w:t>
      </w:r>
      <w:r w:rsidR="00653594" w:rsidRPr="00170E4F">
        <w:t>2023 WL 4187751 (U.S. June 27, 2023)</w:t>
      </w:r>
      <w:r w:rsidR="00A00FCC" w:rsidRPr="00170E4F">
        <w:t xml:space="preserve"> require a </w:t>
      </w:r>
      <w:proofErr w:type="spellStart"/>
      <w:r w:rsidR="00A00FCC" w:rsidRPr="00170E4F">
        <w:rPr>
          <w:i/>
          <w:iCs/>
        </w:rPr>
        <w:t>mens</w:t>
      </w:r>
      <w:proofErr w:type="spellEnd"/>
      <w:r w:rsidR="00A00FCC" w:rsidRPr="00170E4F">
        <w:rPr>
          <w:i/>
          <w:iCs/>
        </w:rPr>
        <w:t xml:space="preserve"> rea</w:t>
      </w:r>
      <w:r w:rsidR="00A00FCC" w:rsidRPr="00170E4F">
        <w:t xml:space="preserve"> element to be added to the statute</w:t>
      </w:r>
      <w:r w:rsidR="00653594" w:rsidRPr="00170E4F">
        <w:t>.</w:t>
      </w:r>
      <w:r w:rsidR="00E72612" w:rsidRPr="00170E4F">
        <w:t xml:space="preserve"> As of </w:t>
      </w:r>
      <w:r w:rsidR="00D628DB" w:rsidRPr="00170E4F">
        <w:t>November</w:t>
      </w:r>
      <w:r w:rsidR="00E72612" w:rsidRPr="00170E4F">
        <w:t xml:space="preserve"> 2023, it was unclear whether </w:t>
      </w:r>
      <w:r w:rsidR="00170E4F">
        <w:t xml:space="preserve">other district courts of appeal or the </w:t>
      </w:r>
      <w:r w:rsidR="00E72612" w:rsidRPr="00170E4F">
        <w:t>Florida Supreme Court w</w:t>
      </w:r>
      <w:r w:rsidR="00170E4F">
        <w:t>ill</w:t>
      </w:r>
      <w:r w:rsidR="00E72612" w:rsidRPr="00170E4F">
        <w:t xml:space="preserve"> </w:t>
      </w:r>
      <w:r w:rsidR="00943E4D" w:rsidRPr="00170E4F">
        <w:t xml:space="preserve">determine </w:t>
      </w:r>
      <w:r w:rsidR="00E72612" w:rsidRPr="00170E4F">
        <w:t xml:space="preserve">that </w:t>
      </w:r>
      <w:r w:rsidR="009905FA" w:rsidRPr="00170E4F">
        <w:t xml:space="preserve">intent is not required </w:t>
      </w:r>
      <w:r w:rsidR="00170E4F">
        <w:t xml:space="preserve">because a </w:t>
      </w:r>
      <w:r w:rsidR="00E72612" w:rsidRPr="00170E4F">
        <w:t xml:space="preserve">recklessness standard </w:t>
      </w:r>
      <w:r w:rsidR="00170E4F">
        <w:t>is sufficient.</w:t>
      </w:r>
      <w:r w:rsidR="00E72612" w:rsidRPr="00170E4F">
        <w:t xml:space="preserve"> </w:t>
      </w:r>
    </w:p>
    <w:p w14:paraId="7EF3F2B8" w14:textId="6724AF50" w:rsidR="00170E4F" w:rsidRPr="00170E4F" w:rsidRDefault="00170E4F" w:rsidP="00170E4F">
      <w:r w:rsidRPr="00170E4F">
        <w:t xml:space="preserve">As of November 2023, it is unclear whether the courts will require the state to prove either that </w:t>
      </w:r>
      <w:r>
        <w:t xml:space="preserve">the victim </w:t>
      </w:r>
      <w:r w:rsidRPr="00170E4F">
        <w:t xml:space="preserve">felt threatened or that a reasonable person in </w:t>
      </w:r>
      <w:r>
        <w:t>victim’s</w:t>
      </w:r>
      <w:r w:rsidRPr="00170E4F">
        <w:t xml:space="preserve"> position would have felt threatened</w:t>
      </w:r>
      <w:r>
        <w:t>.</w:t>
      </w:r>
      <w:r w:rsidRPr="00170E4F">
        <w:t xml:space="preserve"> </w:t>
      </w:r>
    </w:p>
    <w:bookmarkEnd w:id="4"/>
    <w:p w14:paraId="10FFBF22" w14:textId="321D19D1" w:rsidR="00E317D3" w:rsidRPr="00E317D3" w:rsidRDefault="00E317D3" w:rsidP="00170E4F">
      <w:r w:rsidRPr="00E317D3">
        <w:t>This instruction was adopted in 2013 [131 So. 3d 720] and amended in 2018 [260 So. 3d 1024], on December 15, 2021, on January 6, 2023</w:t>
      </w:r>
      <w:r w:rsidR="00C426D7" w:rsidRPr="00423DDD">
        <w:t xml:space="preserve">, on </w:t>
      </w:r>
      <w:r w:rsidR="00F0033B" w:rsidRPr="00423DDD">
        <w:t>May 5, 2023</w:t>
      </w:r>
      <w:r w:rsidR="00612C3D" w:rsidRPr="00EA189D">
        <w:t xml:space="preserve">, and on </w:t>
      </w:r>
      <w:r w:rsidR="00D628DB" w:rsidRPr="00EA189D">
        <w:t xml:space="preserve">December 15, </w:t>
      </w:r>
      <w:r w:rsidR="00612C3D" w:rsidRPr="00EA189D">
        <w:t>2023</w:t>
      </w:r>
      <w:r w:rsidR="00F0033B" w:rsidRPr="00EA189D">
        <w:t>.</w:t>
      </w:r>
    </w:p>
    <w:sectPr w:rsidR="00E317D3" w:rsidRPr="00E317D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1124B" w14:textId="77777777" w:rsidR="00E317D3" w:rsidRDefault="00E317D3" w:rsidP="00762BE3">
      <w:pPr>
        <w:spacing w:after="0" w:line="240" w:lineRule="auto"/>
      </w:pPr>
      <w:r>
        <w:separator/>
      </w:r>
    </w:p>
  </w:endnote>
  <w:endnote w:type="continuationSeparator" w:id="0">
    <w:p w14:paraId="28261D24" w14:textId="77777777" w:rsidR="00E317D3" w:rsidRDefault="00E317D3" w:rsidP="00762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8011A" w14:textId="2DF569EA" w:rsidR="001C2763" w:rsidRDefault="001C2763" w:rsidP="001C2763">
    <w:pPr>
      <w:pStyle w:val="Footer"/>
      <w:ind w:firstLine="18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5E66B" w14:textId="77777777" w:rsidR="00E317D3" w:rsidRDefault="00E317D3" w:rsidP="00762BE3">
      <w:pPr>
        <w:spacing w:after="0" w:line="240" w:lineRule="auto"/>
      </w:pPr>
      <w:r>
        <w:separator/>
      </w:r>
    </w:p>
  </w:footnote>
  <w:footnote w:type="continuationSeparator" w:id="0">
    <w:p w14:paraId="39DC52C4" w14:textId="77777777" w:rsidR="00E317D3" w:rsidRDefault="00E317D3" w:rsidP="00762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494FA" w14:textId="77777777" w:rsidR="009905FA" w:rsidRPr="00B82292" w:rsidRDefault="009905FA" w:rsidP="00B82292">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586B"/>
    <w:multiLevelType w:val="hybridMultilevel"/>
    <w:tmpl w:val="8AA6AA72"/>
    <w:styleLink w:val="JuryInstList8"/>
    <w:lvl w:ilvl="0" w:tplc="7D96502C">
      <w:start w:val="1"/>
      <w:numFmt w:val="decimal"/>
      <w:pStyle w:val="Level1"/>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6A032A"/>
    <w:multiLevelType w:val="hybridMultilevel"/>
    <w:tmpl w:val="32403DC2"/>
    <w:lvl w:ilvl="0" w:tplc="49A6DF16">
      <w:start w:val="1"/>
      <w:numFmt w:val="lowerLetter"/>
      <w:pStyle w:val="SJINumberedParagraph"/>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141C1C80"/>
    <w:multiLevelType w:val="hybridMultilevel"/>
    <w:tmpl w:val="27E0260C"/>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C82BAA"/>
    <w:multiLevelType w:val="multilevel"/>
    <w:tmpl w:val="F3BE61B2"/>
    <w:styleLink w:val="WWNum2"/>
    <w:lvl w:ilvl="0">
      <w:start w:val="1"/>
      <w:numFmt w:val="decimal"/>
      <w:lvlText w:val="%1."/>
      <w:lvlJc w:val="left"/>
      <w:rPr>
        <w:rFonts w:ascii="Times New Roman" w:hAnsi="Times New Roman" w:cs="Times New Roman"/>
        <w:b/>
        <w:bCs/>
        <w:sz w:val="28"/>
        <w:szCs w:val="28"/>
        <w:u w:val="single"/>
      </w:rPr>
    </w:lvl>
    <w:lvl w:ilvl="1">
      <w:start w:val="1"/>
      <w:numFmt w:val="lowerLetter"/>
      <w:lvlText w:val="%2."/>
      <w:lvlJc w:val="left"/>
      <w:rPr>
        <w:rFonts w:ascii="Times New Roman" w:hAnsi="Times New Roman" w:cs="Times New Roman"/>
        <w:b/>
        <w:bCs/>
        <w:sz w:val="28"/>
        <w:szCs w:val="28"/>
        <w:u w:val="single"/>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 w15:restartNumberingAfterBreak="0">
    <w:nsid w:val="194B08EB"/>
    <w:multiLevelType w:val="hybridMultilevel"/>
    <w:tmpl w:val="1516652E"/>
    <w:lvl w:ilvl="0" w:tplc="50E0322C">
      <w:start w:val="1"/>
      <w:numFmt w:val="decimal"/>
      <w:pStyle w:val="ListNumber"/>
      <w:lvlText w:val="%1."/>
      <w:lvlJc w:val="left"/>
      <w:pPr>
        <w:ind w:left="1440" w:hanging="720"/>
      </w:pPr>
      <w:rPr>
        <w:rFonts w:cs="Times New Roman" w:hint="default"/>
      </w:rPr>
    </w:lvl>
    <w:lvl w:ilvl="1" w:tplc="2B4A3CF8">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20FA49D7"/>
    <w:multiLevelType w:val="hybridMultilevel"/>
    <w:tmpl w:val="410256FC"/>
    <w:lvl w:ilvl="0" w:tplc="821C0E82">
      <w:start w:val="3"/>
      <w:numFmt w:val="decimal"/>
      <w:lvlText w:val="%1."/>
      <w:lvlJc w:val="left"/>
      <w:pPr>
        <w:ind w:left="1080" w:hanging="360"/>
      </w:pPr>
      <w:rPr>
        <w:rFonts w:cs="Times New Roman" w:hint="default"/>
        <w:b/>
        <w:bCs/>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28087095"/>
    <w:multiLevelType w:val="hybridMultilevel"/>
    <w:tmpl w:val="9FE0D692"/>
    <w:lvl w:ilvl="0" w:tplc="54D4D8F2">
      <w:start w:val="1"/>
      <w:numFmt w:val="decimal"/>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29B53941"/>
    <w:multiLevelType w:val="multilevel"/>
    <w:tmpl w:val="56AA44C2"/>
    <w:styleLink w:val="JuryInstList"/>
    <w:lvl w:ilvl="0">
      <w:start w:val="1"/>
      <w:numFmt w:val="decimal"/>
      <w:lvlText w:val="%1."/>
      <w:lvlJc w:val="left"/>
      <w:pPr>
        <w:tabs>
          <w:tab w:val="num" w:pos="1440"/>
        </w:tabs>
        <w:ind w:left="1440" w:hanging="720"/>
      </w:pPr>
      <w:rPr>
        <w:rFonts w:ascii="Times New Roman" w:hAnsi="Times New Roman"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2A31619B"/>
    <w:multiLevelType w:val="hybridMultilevel"/>
    <w:tmpl w:val="A872B17E"/>
    <w:lvl w:ilvl="0" w:tplc="3828CB38">
      <w:start w:val="1"/>
      <w:numFmt w:val="decimal"/>
      <w:pStyle w:val="ListNumber4"/>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32F1015D"/>
    <w:multiLevelType w:val="multilevel"/>
    <w:tmpl w:val="8F00910A"/>
    <w:styleLink w:val="WWNum3"/>
    <w:lvl w:ilvl="0">
      <w:start w:val="1"/>
      <w:numFmt w:val="lowerLetter"/>
      <w:lvlText w:val="%1."/>
      <w:lvlJc w:val="left"/>
      <w:rPr>
        <w:rFonts w:ascii="Times New Roman" w:hAnsi="Times New Roman" w:cs="Times New Roman"/>
        <w:b/>
        <w:bCs/>
        <w:sz w:val="28"/>
        <w:szCs w:val="28"/>
        <w:u w:val="single"/>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 w15:restartNumberingAfterBreak="0">
    <w:nsid w:val="34BD7DF0"/>
    <w:multiLevelType w:val="hybridMultilevel"/>
    <w:tmpl w:val="6E620F6C"/>
    <w:lvl w:ilvl="0" w:tplc="731EADD2">
      <w:start w:val="1"/>
      <w:numFmt w:val="decimal"/>
      <w:pStyle w:val="ListNumber2"/>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3804391E"/>
    <w:multiLevelType w:val="hybridMultilevel"/>
    <w:tmpl w:val="039AA2D2"/>
    <w:styleLink w:val="JuryInstList7"/>
    <w:lvl w:ilvl="0" w:tplc="C5B6639A">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A9F2C4D"/>
    <w:multiLevelType w:val="hybridMultilevel"/>
    <w:tmpl w:val="E2742304"/>
    <w:lvl w:ilvl="0" w:tplc="A52AA74E">
      <w:start w:val="1"/>
      <w:numFmt w:val="decimal"/>
      <w:pStyle w:val="ListBullet2"/>
      <w:lvlText w:val="%1."/>
      <w:lvlJc w:val="left"/>
      <w:pPr>
        <w:ind w:left="1440" w:hanging="7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485E0933"/>
    <w:multiLevelType w:val="hybridMultilevel"/>
    <w:tmpl w:val="3B4097BE"/>
    <w:lvl w:ilvl="0" w:tplc="0C06AE90">
      <w:start w:val="1"/>
      <w:numFmt w:val="decimal"/>
      <w:pStyle w:val="ListBullet"/>
      <w:lvlText w:val="%1."/>
      <w:lvlJc w:val="left"/>
      <w:pPr>
        <w:ind w:left="720" w:hanging="360"/>
      </w:pPr>
      <w:rPr>
        <w:rFonts w:ascii="Bookman Old Style" w:hAnsi="Bookman Old Style" w:cs="Times New Roman" w:hint="default"/>
        <w:b/>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DEA3C89"/>
    <w:multiLevelType w:val="multilevel"/>
    <w:tmpl w:val="EEC0E9D0"/>
    <w:styleLink w:val="WW8Num7"/>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5" w15:restartNumberingAfterBreak="0">
    <w:nsid w:val="51137F2C"/>
    <w:multiLevelType w:val="hybridMultilevel"/>
    <w:tmpl w:val="F19CB83A"/>
    <w:lvl w:ilvl="0" w:tplc="4E0A638E">
      <w:start w:val="1"/>
      <w:numFmt w:val="decimal"/>
      <w:pStyle w:val="ListBullet4"/>
      <w:lvlText w:val="%1."/>
      <w:lvlJc w:val="left"/>
      <w:pPr>
        <w:ind w:left="1440" w:hanging="7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53AD4908"/>
    <w:multiLevelType w:val="hybridMultilevel"/>
    <w:tmpl w:val="27E0260C"/>
    <w:lvl w:ilvl="0" w:tplc="FFFFFFFF">
      <w:start w:val="1"/>
      <w:numFmt w:val="decimal"/>
      <w:lvlText w:val="%1."/>
      <w:lvlJc w:val="left"/>
      <w:pPr>
        <w:ind w:left="1440" w:hanging="360"/>
      </w:pPr>
      <w:rPr>
        <w:rFonts w:ascii="Bookman Old Style" w:hAnsi="Bookman Old Style" w:cs="Times New Roman" w:hint="default"/>
        <w:b/>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8156103"/>
    <w:multiLevelType w:val="multilevel"/>
    <w:tmpl w:val="D5F4B462"/>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597D4B6C"/>
    <w:multiLevelType w:val="hybridMultilevel"/>
    <w:tmpl w:val="BBD2EF56"/>
    <w:lvl w:ilvl="0" w:tplc="14DA489C">
      <w:start w:val="1"/>
      <w:numFmt w:val="decimal"/>
      <w:pStyle w:val="ListNumber3"/>
      <w:lvlText w:val="%1."/>
      <w:lvlJc w:val="left"/>
      <w:pPr>
        <w:ind w:left="1440" w:hanging="720"/>
      </w:pPr>
      <w:rPr>
        <w:rFonts w:cs="Times New Roman" w:hint="default"/>
      </w:rPr>
    </w:lvl>
    <w:lvl w:ilvl="1" w:tplc="EDEADB66">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644F7861"/>
    <w:multiLevelType w:val="hybridMultilevel"/>
    <w:tmpl w:val="64A6D4E2"/>
    <w:lvl w:ilvl="0" w:tplc="09E29AEE">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1115BE6"/>
    <w:multiLevelType w:val="multilevel"/>
    <w:tmpl w:val="85743298"/>
    <w:lvl w:ilvl="0">
      <w:start w:val="1"/>
      <w:numFmt w:val="decimal"/>
      <w:pStyle w:val="ListBullet3"/>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15:restartNumberingAfterBreak="0">
    <w:nsid w:val="74425465"/>
    <w:multiLevelType w:val="hybridMultilevel"/>
    <w:tmpl w:val="F19CB83A"/>
    <w:lvl w:ilvl="0" w:tplc="4E0A638E">
      <w:start w:val="1"/>
      <w:numFmt w:val="decimal"/>
      <w:pStyle w:val="ListBullet5"/>
      <w:lvlText w:val="%1."/>
      <w:lvlJc w:val="left"/>
      <w:pPr>
        <w:ind w:left="1440" w:hanging="7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7EC35303"/>
    <w:multiLevelType w:val="hybridMultilevel"/>
    <w:tmpl w:val="597A3058"/>
    <w:lvl w:ilvl="0" w:tplc="A23C8A10">
      <w:start w:val="1"/>
      <w:numFmt w:val="decimal"/>
      <w:pStyle w:val="ListNumber5"/>
      <w:lvlText w:val="%1."/>
      <w:lvlJc w:val="left"/>
      <w:pPr>
        <w:ind w:left="1440" w:hanging="720"/>
      </w:pPr>
      <w:rPr>
        <w:rFonts w:cs="Times New Roman" w:hint="default"/>
      </w:rPr>
    </w:lvl>
    <w:lvl w:ilvl="1" w:tplc="89AC0186">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830516016">
    <w:abstractNumId w:val="17"/>
  </w:num>
  <w:num w:numId="2" w16cid:durableId="756942558">
    <w:abstractNumId w:val="14"/>
  </w:num>
  <w:num w:numId="3" w16cid:durableId="1484933180">
    <w:abstractNumId w:val="11"/>
  </w:num>
  <w:num w:numId="4" w16cid:durableId="1767723975">
    <w:abstractNumId w:val="7"/>
  </w:num>
  <w:num w:numId="5" w16cid:durableId="119763212">
    <w:abstractNumId w:val="6"/>
  </w:num>
  <w:num w:numId="6" w16cid:durableId="1781142413">
    <w:abstractNumId w:val="5"/>
  </w:num>
  <w:num w:numId="7" w16cid:durableId="47653921">
    <w:abstractNumId w:val="3"/>
  </w:num>
  <w:num w:numId="8" w16cid:durableId="468864603">
    <w:abstractNumId w:val="9"/>
  </w:num>
  <w:num w:numId="9" w16cid:durableId="102386044">
    <w:abstractNumId w:val="13"/>
  </w:num>
  <w:num w:numId="10" w16cid:durableId="1658878120">
    <w:abstractNumId w:val="12"/>
  </w:num>
  <w:num w:numId="11" w16cid:durableId="6326422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9078032">
    <w:abstractNumId w:val="15"/>
  </w:num>
  <w:num w:numId="13" w16cid:durableId="161942992">
    <w:abstractNumId w:val="21"/>
  </w:num>
  <w:num w:numId="14" w16cid:durableId="483664583">
    <w:abstractNumId w:val="4"/>
  </w:num>
  <w:num w:numId="15" w16cid:durableId="2134133843">
    <w:abstractNumId w:val="10"/>
  </w:num>
  <w:num w:numId="16" w16cid:durableId="1098328548">
    <w:abstractNumId w:val="18"/>
  </w:num>
  <w:num w:numId="17" w16cid:durableId="1984189056">
    <w:abstractNumId w:val="8"/>
  </w:num>
  <w:num w:numId="18" w16cid:durableId="1652831959">
    <w:abstractNumId w:val="22"/>
  </w:num>
  <w:num w:numId="19" w16cid:durableId="724720995">
    <w:abstractNumId w:val="0"/>
  </w:num>
  <w:num w:numId="20" w16cid:durableId="187376543">
    <w:abstractNumId w:val="1"/>
  </w:num>
  <w:num w:numId="21" w16cid:durableId="1298300031">
    <w:abstractNumId w:val="19"/>
  </w:num>
  <w:num w:numId="22" w16cid:durableId="784613213">
    <w:abstractNumId w:val="2"/>
  </w:num>
  <w:num w:numId="23" w16cid:durableId="1714844328">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7D3"/>
    <w:rsid w:val="000008B0"/>
    <w:rsid w:val="00000CB0"/>
    <w:rsid w:val="000010DD"/>
    <w:rsid w:val="0000376F"/>
    <w:rsid w:val="000049E5"/>
    <w:rsid w:val="000058E3"/>
    <w:rsid w:val="00005FA9"/>
    <w:rsid w:val="00010386"/>
    <w:rsid w:val="00011C65"/>
    <w:rsid w:val="000121FC"/>
    <w:rsid w:val="00012760"/>
    <w:rsid w:val="00012CAA"/>
    <w:rsid w:val="00012D92"/>
    <w:rsid w:val="000130FB"/>
    <w:rsid w:val="000137E9"/>
    <w:rsid w:val="000140A8"/>
    <w:rsid w:val="00015000"/>
    <w:rsid w:val="000151DF"/>
    <w:rsid w:val="00015729"/>
    <w:rsid w:val="0001644F"/>
    <w:rsid w:val="0001679D"/>
    <w:rsid w:val="00017673"/>
    <w:rsid w:val="000205D4"/>
    <w:rsid w:val="00021CBD"/>
    <w:rsid w:val="00022481"/>
    <w:rsid w:val="00023108"/>
    <w:rsid w:val="0002394D"/>
    <w:rsid w:val="000266CF"/>
    <w:rsid w:val="0002736B"/>
    <w:rsid w:val="00027B8C"/>
    <w:rsid w:val="00030478"/>
    <w:rsid w:val="000304D6"/>
    <w:rsid w:val="0003078D"/>
    <w:rsid w:val="00030FDE"/>
    <w:rsid w:val="00031FA1"/>
    <w:rsid w:val="00033916"/>
    <w:rsid w:val="00034274"/>
    <w:rsid w:val="00034845"/>
    <w:rsid w:val="0003491D"/>
    <w:rsid w:val="000349EB"/>
    <w:rsid w:val="000351DA"/>
    <w:rsid w:val="00037B19"/>
    <w:rsid w:val="00037CEA"/>
    <w:rsid w:val="00040850"/>
    <w:rsid w:val="000409A6"/>
    <w:rsid w:val="00041309"/>
    <w:rsid w:val="0004410A"/>
    <w:rsid w:val="00044C08"/>
    <w:rsid w:val="0004510B"/>
    <w:rsid w:val="00045611"/>
    <w:rsid w:val="00045F3D"/>
    <w:rsid w:val="00046912"/>
    <w:rsid w:val="00050FDB"/>
    <w:rsid w:val="00052335"/>
    <w:rsid w:val="00052A0B"/>
    <w:rsid w:val="00053E4C"/>
    <w:rsid w:val="00054F68"/>
    <w:rsid w:val="0005549B"/>
    <w:rsid w:val="000575FE"/>
    <w:rsid w:val="000579D8"/>
    <w:rsid w:val="000606E2"/>
    <w:rsid w:val="00060B25"/>
    <w:rsid w:val="000622D4"/>
    <w:rsid w:val="0006295F"/>
    <w:rsid w:val="00062AF0"/>
    <w:rsid w:val="00062C15"/>
    <w:rsid w:val="00063945"/>
    <w:rsid w:val="00063F03"/>
    <w:rsid w:val="00065892"/>
    <w:rsid w:val="00065A68"/>
    <w:rsid w:val="00066CD0"/>
    <w:rsid w:val="000679BC"/>
    <w:rsid w:val="0007102D"/>
    <w:rsid w:val="000711BC"/>
    <w:rsid w:val="00071D42"/>
    <w:rsid w:val="0007303E"/>
    <w:rsid w:val="0007377D"/>
    <w:rsid w:val="0007382A"/>
    <w:rsid w:val="00074276"/>
    <w:rsid w:val="00074C30"/>
    <w:rsid w:val="00076538"/>
    <w:rsid w:val="000766AD"/>
    <w:rsid w:val="00077A3C"/>
    <w:rsid w:val="000817DC"/>
    <w:rsid w:val="00081DAE"/>
    <w:rsid w:val="00082AD2"/>
    <w:rsid w:val="00083125"/>
    <w:rsid w:val="000845A3"/>
    <w:rsid w:val="00084811"/>
    <w:rsid w:val="00085032"/>
    <w:rsid w:val="0008514D"/>
    <w:rsid w:val="0008765B"/>
    <w:rsid w:val="000900A2"/>
    <w:rsid w:val="00090449"/>
    <w:rsid w:val="000905CA"/>
    <w:rsid w:val="000907D3"/>
    <w:rsid w:val="00090910"/>
    <w:rsid w:val="00090E82"/>
    <w:rsid w:val="00091D4A"/>
    <w:rsid w:val="000937B0"/>
    <w:rsid w:val="00093F60"/>
    <w:rsid w:val="00094A30"/>
    <w:rsid w:val="00095E54"/>
    <w:rsid w:val="00096739"/>
    <w:rsid w:val="00097777"/>
    <w:rsid w:val="000A0FA1"/>
    <w:rsid w:val="000A4088"/>
    <w:rsid w:val="000A4CF4"/>
    <w:rsid w:val="000A5FC1"/>
    <w:rsid w:val="000A6E23"/>
    <w:rsid w:val="000A781B"/>
    <w:rsid w:val="000B0FB8"/>
    <w:rsid w:val="000B2345"/>
    <w:rsid w:val="000B3465"/>
    <w:rsid w:val="000B4A35"/>
    <w:rsid w:val="000B4D6E"/>
    <w:rsid w:val="000B584C"/>
    <w:rsid w:val="000B60AE"/>
    <w:rsid w:val="000B6365"/>
    <w:rsid w:val="000B695D"/>
    <w:rsid w:val="000C1048"/>
    <w:rsid w:val="000C115E"/>
    <w:rsid w:val="000C125D"/>
    <w:rsid w:val="000C19D1"/>
    <w:rsid w:val="000C31D3"/>
    <w:rsid w:val="000C3754"/>
    <w:rsid w:val="000C3855"/>
    <w:rsid w:val="000C42D2"/>
    <w:rsid w:val="000C480D"/>
    <w:rsid w:val="000C52B3"/>
    <w:rsid w:val="000C60E7"/>
    <w:rsid w:val="000C611D"/>
    <w:rsid w:val="000C6E36"/>
    <w:rsid w:val="000C7CE3"/>
    <w:rsid w:val="000D00DB"/>
    <w:rsid w:val="000D012C"/>
    <w:rsid w:val="000D10F9"/>
    <w:rsid w:val="000D13BF"/>
    <w:rsid w:val="000D1CC6"/>
    <w:rsid w:val="000D1F13"/>
    <w:rsid w:val="000D4A47"/>
    <w:rsid w:val="000D4EF0"/>
    <w:rsid w:val="000D6330"/>
    <w:rsid w:val="000D6767"/>
    <w:rsid w:val="000D69B9"/>
    <w:rsid w:val="000D6E9B"/>
    <w:rsid w:val="000E0EEC"/>
    <w:rsid w:val="000E1362"/>
    <w:rsid w:val="000E1C68"/>
    <w:rsid w:val="000E22E9"/>
    <w:rsid w:val="000E26AF"/>
    <w:rsid w:val="000E2D42"/>
    <w:rsid w:val="000E511C"/>
    <w:rsid w:val="000E7B19"/>
    <w:rsid w:val="000F22F5"/>
    <w:rsid w:val="000F41A8"/>
    <w:rsid w:val="000F4944"/>
    <w:rsid w:val="000F4BD6"/>
    <w:rsid w:val="000F4CEB"/>
    <w:rsid w:val="000F4EEF"/>
    <w:rsid w:val="000F5AEF"/>
    <w:rsid w:val="000F653C"/>
    <w:rsid w:val="000F6D2C"/>
    <w:rsid w:val="000F7412"/>
    <w:rsid w:val="000F78F9"/>
    <w:rsid w:val="000F7F67"/>
    <w:rsid w:val="001012D3"/>
    <w:rsid w:val="001018E7"/>
    <w:rsid w:val="001019FE"/>
    <w:rsid w:val="001022F0"/>
    <w:rsid w:val="00102A10"/>
    <w:rsid w:val="0010342D"/>
    <w:rsid w:val="001058E3"/>
    <w:rsid w:val="00105ADB"/>
    <w:rsid w:val="00106751"/>
    <w:rsid w:val="0010698A"/>
    <w:rsid w:val="00110AFE"/>
    <w:rsid w:val="00111F06"/>
    <w:rsid w:val="00111FF8"/>
    <w:rsid w:val="00112812"/>
    <w:rsid w:val="00112C0E"/>
    <w:rsid w:val="00114819"/>
    <w:rsid w:val="00114F2D"/>
    <w:rsid w:val="00116BEB"/>
    <w:rsid w:val="00117EB7"/>
    <w:rsid w:val="001210B2"/>
    <w:rsid w:val="00121FBC"/>
    <w:rsid w:val="001223B2"/>
    <w:rsid w:val="00130551"/>
    <w:rsid w:val="001306E0"/>
    <w:rsid w:val="00130C9D"/>
    <w:rsid w:val="00130FF2"/>
    <w:rsid w:val="00131ADB"/>
    <w:rsid w:val="00131E9D"/>
    <w:rsid w:val="00131FE5"/>
    <w:rsid w:val="00132438"/>
    <w:rsid w:val="00132DC6"/>
    <w:rsid w:val="00132ED1"/>
    <w:rsid w:val="0013464A"/>
    <w:rsid w:val="00134A87"/>
    <w:rsid w:val="00134DD1"/>
    <w:rsid w:val="001357B3"/>
    <w:rsid w:val="00135C51"/>
    <w:rsid w:val="0013619B"/>
    <w:rsid w:val="001369D1"/>
    <w:rsid w:val="00140412"/>
    <w:rsid w:val="00140861"/>
    <w:rsid w:val="001416D8"/>
    <w:rsid w:val="00141D67"/>
    <w:rsid w:val="001423A5"/>
    <w:rsid w:val="00142991"/>
    <w:rsid w:val="0014413D"/>
    <w:rsid w:val="00144C6C"/>
    <w:rsid w:val="00145AAE"/>
    <w:rsid w:val="00145F43"/>
    <w:rsid w:val="00146BF8"/>
    <w:rsid w:val="0014719F"/>
    <w:rsid w:val="00147235"/>
    <w:rsid w:val="0015043C"/>
    <w:rsid w:val="00151719"/>
    <w:rsid w:val="00152C93"/>
    <w:rsid w:val="00152D21"/>
    <w:rsid w:val="00153938"/>
    <w:rsid w:val="00153EF8"/>
    <w:rsid w:val="00154042"/>
    <w:rsid w:val="0015430E"/>
    <w:rsid w:val="00154442"/>
    <w:rsid w:val="00154A40"/>
    <w:rsid w:val="00154EAA"/>
    <w:rsid w:val="0015676E"/>
    <w:rsid w:val="001568EC"/>
    <w:rsid w:val="00157467"/>
    <w:rsid w:val="0016036D"/>
    <w:rsid w:val="001614F5"/>
    <w:rsid w:val="00161FAC"/>
    <w:rsid w:val="00163124"/>
    <w:rsid w:val="0016412C"/>
    <w:rsid w:val="00165E83"/>
    <w:rsid w:val="00166560"/>
    <w:rsid w:val="00166AD4"/>
    <w:rsid w:val="00166D31"/>
    <w:rsid w:val="00166D79"/>
    <w:rsid w:val="001679C3"/>
    <w:rsid w:val="00170664"/>
    <w:rsid w:val="00170E4F"/>
    <w:rsid w:val="00171E78"/>
    <w:rsid w:val="001722A6"/>
    <w:rsid w:val="00172928"/>
    <w:rsid w:val="00172DB1"/>
    <w:rsid w:val="001755C7"/>
    <w:rsid w:val="00176168"/>
    <w:rsid w:val="001765C6"/>
    <w:rsid w:val="0017712A"/>
    <w:rsid w:val="00177279"/>
    <w:rsid w:val="0018133C"/>
    <w:rsid w:val="00181D67"/>
    <w:rsid w:val="00183659"/>
    <w:rsid w:val="00184F3B"/>
    <w:rsid w:val="00185D0E"/>
    <w:rsid w:val="001868D8"/>
    <w:rsid w:val="00186D79"/>
    <w:rsid w:val="0018730E"/>
    <w:rsid w:val="00187BBB"/>
    <w:rsid w:val="0019169A"/>
    <w:rsid w:val="00193A09"/>
    <w:rsid w:val="00193FA5"/>
    <w:rsid w:val="00194577"/>
    <w:rsid w:val="001960AA"/>
    <w:rsid w:val="001A0823"/>
    <w:rsid w:val="001A112D"/>
    <w:rsid w:val="001A13BF"/>
    <w:rsid w:val="001A14B5"/>
    <w:rsid w:val="001A19EE"/>
    <w:rsid w:val="001A2731"/>
    <w:rsid w:val="001A2A6E"/>
    <w:rsid w:val="001A313B"/>
    <w:rsid w:val="001A325A"/>
    <w:rsid w:val="001A5311"/>
    <w:rsid w:val="001A53E7"/>
    <w:rsid w:val="001A70CC"/>
    <w:rsid w:val="001B1F8E"/>
    <w:rsid w:val="001B2D14"/>
    <w:rsid w:val="001B3D76"/>
    <w:rsid w:val="001B3E9D"/>
    <w:rsid w:val="001B45A9"/>
    <w:rsid w:val="001B6C3F"/>
    <w:rsid w:val="001B7627"/>
    <w:rsid w:val="001B7B0C"/>
    <w:rsid w:val="001C1110"/>
    <w:rsid w:val="001C17A9"/>
    <w:rsid w:val="001C1A4E"/>
    <w:rsid w:val="001C2763"/>
    <w:rsid w:val="001C2E42"/>
    <w:rsid w:val="001C3084"/>
    <w:rsid w:val="001C3B86"/>
    <w:rsid w:val="001C4951"/>
    <w:rsid w:val="001C4D4F"/>
    <w:rsid w:val="001C5457"/>
    <w:rsid w:val="001C69DE"/>
    <w:rsid w:val="001C75D9"/>
    <w:rsid w:val="001D06AF"/>
    <w:rsid w:val="001D0B80"/>
    <w:rsid w:val="001D0D4B"/>
    <w:rsid w:val="001D0FA0"/>
    <w:rsid w:val="001D18EA"/>
    <w:rsid w:val="001D18F0"/>
    <w:rsid w:val="001D29CB"/>
    <w:rsid w:val="001D32F4"/>
    <w:rsid w:val="001D4B6F"/>
    <w:rsid w:val="001D5114"/>
    <w:rsid w:val="001D5725"/>
    <w:rsid w:val="001D60B2"/>
    <w:rsid w:val="001D74CB"/>
    <w:rsid w:val="001E07FF"/>
    <w:rsid w:val="001E0FBF"/>
    <w:rsid w:val="001E16A0"/>
    <w:rsid w:val="001E174D"/>
    <w:rsid w:val="001E2CE9"/>
    <w:rsid w:val="001E2FCE"/>
    <w:rsid w:val="001E3E68"/>
    <w:rsid w:val="001E499C"/>
    <w:rsid w:val="001E57A5"/>
    <w:rsid w:val="001E7C07"/>
    <w:rsid w:val="001F233B"/>
    <w:rsid w:val="001F2982"/>
    <w:rsid w:val="001F2997"/>
    <w:rsid w:val="001F4E75"/>
    <w:rsid w:val="001F50C0"/>
    <w:rsid w:val="001F61BE"/>
    <w:rsid w:val="001F6293"/>
    <w:rsid w:val="001F6718"/>
    <w:rsid w:val="001F6B0B"/>
    <w:rsid w:val="001F7596"/>
    <w:rsid w:val="0020121B"/>
    <w:rsid w:val="00201417"/>
    <w:rsid w:val="0020164B"/>
    <w:rsid w:val="002028C0"/>
    <w:rsid w:val="00202AED"/>
    <w:rsid w:val="0020407F"/>
    <w:rsid w:val="0020434D"/>
    <w:rsid w:val="00204B3E"/>
    <w:rsid w:val="00207362"/>
    <w:rsid w:val="0021073E"/>
    <w:rsid w:val="00211422"/>
    <w:rsid w:val="00212B12"/>
    <w:rsid w:val="002154AC"/>
    <w:rsid w:val="00215E05"/>
    <w:rsid w:val="00217782"/>
    <w:rsid w:val="0022051E"/>
    <w:rsid w:val="00220809"/>
    <w:rsid w:val="0022196E"/>
    <w:rsid w:val="002224E6"/>
    <w:rsid w:val="00223B1E"/>
    <w:rsid w:val="00224BDE"/>
    <w:rsid w:val="002252DC"/>
    <w:rsid w:val="00225C3E"/>
    <w:rsid w:val="002264C0"/>
    <w:rsid w:val="00227929"/>
    <w:rsid w:val="00227E12"/>
    <w:rsid w:val="00231B49"/>
    <w:rsid w:val="00232616"/>
    <w:rsid w:val="002328F8"/>
    <w:rsid w:val="00232B92"/>
    <w:rsid w:val="00232D34"/>
    <w:rsid w:val="0023307C"/>
    <w:rsid w:val="0023598F"/>
    <w:rsid w:val="00235CC6"/>
    <w:rsid w:val="002374B4"/>
    <w:rsid w:val="00240637"/>
    <w:rsid w:val="0024126C"/>
    <w:rsid w:val="002429E4"/>
    <w:rsid w:val="00242A8B"/>
    <w:rsid w:val="00242DDD"/>
    <w:rsid w:val="00245C77"/>
    <w:rsid w:val="00245C9A"/>
    <w:rsid w:val="002465BB"/>
    <w:rsid w:val="0025293A"/>
    <w:rsid w:val="00253733"/>
    <w:rsid w:val="00254871"/>
    <w:rsid w:val="002568EC"/>
    <w:rsid w:val="002571C2"/>
    <w:rsid w:val="00257DD3"/>
    <w:rsid w:val="002600B4"/>
    <w:rsid w:val="00263074"/>
    <w:rsid w:val="0026308E"/>
    <w:rsid w:val="002631F2"/>
    <w:rsid w:val="002632AC"/>
    <w:rsid w:val="00264074"/>
    <w:rsid w:val="00264126"/>
    <w:rsid w:val="00264FD1"/>
    <w:rsid w:val="00265FC9"/>
    <w:rsid w:val="0026757D"/>
    <w:rsid w:val="00270225"/>
    <w:rsid w:val="00270BEC"/>
    <w:rsid w:val="002728E1"/>
    <w:rsid w:val="00272ABF"/>
    <w:rsid w:val="002733E8"/>
    <w:rsid w:val="002737DE"/>
    <w:rsid w:val="00273A1E"/>
    <w:rsid w:val="002744B8"/>
    <w:rsid w:val="00275C1C"/>
    <w:rsid w:val="00275CE5"/>
    <w:rsid w:val="00276059"/>
    <w:rsid w:val="00276C97"/>
    <w:rsid w:val="002802C4"/>
    <w:rsid w:val="002806A2"/>
    <w:rsid w:val="002810B7"/>
    <w:rsid w:val="00281EAC"/>
    <w:rsid w:val="002829DE"/>
    <w:rsid w:val="00283AEA"/>
    <w:rsid w:val="00283B2B"/>
    <w:rsid w:val="00287208"/>
    <w:rsid w:val="002901E5"/>
    <w:rsid w:val="00291C55"/>
    <w:rsid w:val="002924EA"/>
    <w:rsid w:val="002928F3"/>
    <w:rsid w:val="00293A1D"/>
    <w:rsid w:val="00294A4E"/>
    <w:rsid w:val="0029539A"/>
    <w:rsid w:val="0029546C"/>
    <w:rsid w:val="002954AD"/>
    <w:rsid w:val="002971A6"/>
    <w:rsid w:val="002A05D6"/>
    <w:rsid w:val="002A13BE"/>
    <w:rsid w:val="002A19EE"/>
    <w:rsid w:val="002A1CCC"/>
    <w:rsid w:val="002A2EC1"/>
    <w:rsid w:val="002A3A07"/>
    <w:rsid w:val="002A5178"/>
    <w:rsid w:val="002A76F8"/>
    <w:rsid w:val="002B0CF8"/>
    <w:rsid w:val="002B122F"/>
    <w:rsid w:val="002B1385"/>
    <w:rsid w:val="002B1567"/>
    <w:rsid w:val="002B2994"/>
    <w:rsid w:val="002B34B9"/>
    <w:rsid w:val="002B4116"/>
    <w:rsid w:val="002B42FA"/>
    <w:rsid w:val="002B57E0"/>
    <w:rsid w:val="002B57F4"/>
    <w:rsid w:val="002B7981"/>
    <w:rsid w:val="002C162A"/>
    <w:rsid w:val="002C1E10"/>
    <w:rsid w:val="002C28BC"/>
    <w:rsid w:val="002C3905"/>
    <w:rsid w:val="002C3CC1"/>
    <w:rsid w:val="002C41A2"/>
    <w:rsid w:val="002C4ED5"/>
    <w:rsid w:val="002C56B0"/>
    <w:rsid w:val="002C59C7"/>
    <w:rsid w:val="002C5DFD"/>
    <w:rsid w:val="002C7A09"/>
    <w:rsid w:val="002D19DE"/>
    <w:rsid w:val="002D2CF4"/>
    <w:rsid w:val="002D3ED8"/>
    <w:rsid w:val="002D3FCF"/>
    <w:rsid w:val="002D507C"/>
    <w:rsid w:val="002D7FAE"/>
    <w:rsid w:val="002E07B4"/>
    <w:rsid w:val="002E0A40"/>
    <w:rsid w:val="002E1FA9"/>
    <w:rsid w:val="002E3F5F"/>
    <w:rsid w:val="002E4988"/>
    <w:rsid w:val="002E4E95"/>
    <w:rsid w:val="002E6131"/>
    <w:rsid w:val="002E6C9C"/>
    <w:rsid w:val="002E7317"/>
    <w:rsid w:val="002E74C4"/>
    <w:rsid w:val="002F01CE"/>
    <w:rsid w:val="002F04D8"/>
    <w:rsid w:val="002F1AC0"/>
    <w:rsid w:val="002F1F3A"/>
    <w:rsid w:val="002F2299"/>
    <w:rsid w:val="002F2707"/>
    <w:rsid w:val="002F3FB7"/>
    <w:rsid w:val="002F4119"/>
    <w:rsid w:val="002F42DF"/>
    <w:rsid w:val="002F5044"/>
    <w:rsid w:val="002F54AC"/>
    <w:rsid w:val="002F6101"/>
    <w:rsid w:val="002F639B"/>
    <w:rsid w:val="002F6CA2"/>
    <w:rsid w:val="002F7738"/>
    <w:rsid w:val="00300A79"/>
    <w:rsid w:val="003019C1"/>
    <w:rsid w:val="00302B76"/>
    <w:rsid w:val="00302EA0"/>
    <w:rsid w:val="003034EE"/>
    <w:rsid w:val="0030353E"/>
    <w:rsid w:val="0030675D"/>
    <w:rsid w:val="00306BD6"/>
    <w:rsid w:val="003070C5"/>
    <w:rsid w:val="0031050A"/>
    <w:rsid w:val="003109B7"/>
    <w:rsid w:val="00313DE9"/>
    <w:rsid w:val="00316E48"/>
    <w:rsid w:val="00317BF8"/>
    <w:rsid w:val="0032121E"/>
    <w:rsid w:val="00321294"/>
    <w:rsid w:val="00322D34"/>
    <w:rsid w:val="0032422E"/>
    <w:rsid w:val="00326AAD"/>
    <w:rsid w:val="00326D48"/>
    <w:rsid w:val="00327915"/>
    <w:rsid w:val="00327C38"/>
    <w:rsid w:val="003303EC"/>
    <w:rsid w:val="00331353"/>
    <w:rsid w:val="00332114"/>
    <w:rsid w:val="0033269A"/>
    <w:rsid w:val="00333116"/>
    <w:rsid w:val="00334933"/>
    <w:rsid w:val="00335914"/>
    <w:rsid w:val="003360F4"/>
    <w:rsid w:val="0034123C"/>
    <w:rsid w:val="003423C4"/>
    <w:rsid w:val="003438AF"/>
    <w:rsid w:val="00343E9C"/>
    <w:rsid w:val="003446AD"/>
    <w:rsid w:val="00344D4C"/>
    <w:rsid w:val="00346A31"/>
    <w:rsid w:val="00347671"/>
    <w:rsid w:val="00347EB9"/>
    <w:rsid w:val="00350421"/>
    <w:rsid w:val="00351A7F"/>
    <w:rsid w:val="00351D7F"/>
    <w:rsid w:val="003520CD"/>
    <w:rsid w:val="00352B8E"/>
    <w:rsid w:val="00353F69"/>
    <w:rsid w:val="003545AD"/>
    <w:rsid w:val="00354A71"/>
    <w:rsid w:val="0035628B"/>
    <w:rsid w:val="00356387"/>
    <w:rsid w:val="00356A19"/>
    <w:rsid w:val="00356D61"/>
    <w:rsid w:val="0036006A"/>
    <w:rsid w:val="00360431"/>
    <w:rsid w:val="003606F3"/>
    <w:rsid w:val="00360D16"/>
    <w:rsid w:val="00361ACC"/>
    <w:rsid w:val="00362263"/>
    <w:rsid w:val="003628A0"/>
    <w:rsid w:val="0036392C"/>
    <w:rsid w:val="00364675"/>
    <w:rsid w:val="00364781"/>
    <w:rsid w:val="00366007"/>
    <w:rsid w:val="0036687E"/>
    <w:rsid w:val="0036748D"/>
    <w:rsid w:val="003674D0"/>
    <w:rsid w:val="00367531"/>
    <w:rsid w:val="003679B5"/>
    <w:rsid w:val="00370A6A"/>
    <w:rsid w:val="00371210"/>
    <w:rsid w:val="00372006"/>
    <w:rsid w:val="0037245E"/>
    <w:rsid w:val="00373C0E"/>
    <w:rsid w:val="00374076"/>
    <w:rsid w:val="0038038C"/>
    <w:rsid w:val="00380A3B"/>
    <w:rsid w:val="0038236A"/>
    <w:rsid w:val="0038264A"/>
    <w:rsid w:val="00382C45"/>
    <w:rsid w:val="0038390A"/>
    <w:rsid w:val="003841AB"/>
    <w:rsid w:val="003852F6"/>
    <w:rsid w:val="00385DA6"/>
    <w:rsid w:val="00390669"/>
    <w:rsid w:val="00390AE2"/>
    <w:rsid w:val="00390E3F"/>
    <w:rsid w:val="003929C2"/>
    <w:rsid w:val="0039327D"/>
    <w:rsid w:val="00394660"/>
    <w:rsid w:val="00395B50"/>
    <w:rsid w:val="00396BB4"/>
    <w:rsid w:val="003978D9"/>
    <w:rsid w:val="003979C7"/>
    <w:rsid w:val="00397C7A"/>
    <w:rsid w:val="003A0548"/>
    <w:rsid w:val="003A0993"/>
    <w:rsid w:val="003A0ABC"/>
    <w:rsid w:val="003A0C73"/>
    <w:rsid w:val="003A137F"/>
    <w:rsid w:val="003A2520"/>
    <w:rsid w:val="003A2824"/>
    <w:rsid w:val="003A2943"/>
    <w:rsid w:val="003A324B"/>
    <w:rsid w:val="003A3A0E"/>
    <w:rsid w:val="003A3C75"/>
    <w:rsid w:val="003A5B55"/>
    <w:rsid w:val="003A6AF0"/>
    <w:rsid w:val="003A7E39"/>
    <w:rsid w:val="003B0AFD"/>
    <w:rsid w:val="003B0E54"/>
    <w:rsid w:val="003B134E"/>
    <w:rsid w:val="003B19CB"/>
    <w:rsid w:val="003B4031"/>
    <w:rsid w:val="003B41C6"/>
    <w:rsid w:val="003B443C"/>
    <w:rsid w:val="003B52D4"/>
    <w:rsid w:val="003B537C"/>
    <w:rsid w:val="003B6D4B"/>
    <w:rsid w:val="003C0C3C"/>
    <w:rsid w:val="003C11A3"/>
    <w:rsid w:val="003C17FA"/>
    <w:rsid w:val="003C1E2B"/>
    <w:rsid w:val="003C2409"/>
    <w:rsid w:val="003C24E6"/>
    <w:rsid w:val="003C2953"/>
    <w:rsid w:val="003C386F"/>
    <w:rsid w:val="003C45EB"/>
    <w:rsid w:val="003C50EC"/>
    <w:rsid w:val="003C69FD"/>
    <w:rsid w:val="003C72B7"/>
    <w:rsid w:val="003D0A57"/>
    <w:rsid w:val="003D1C04"/>
    <w:rsid w:val="003D21E3"/>
    <w:rsid w:val="003D2A6B"/>
    <w:rsid w:val="003D38F2"/>
    <w:rsid w:val="003D3BB6"/>
    <w:rsid w:val="003D5285"/>
    <w:rsid w:val="003D54D1"/>
    <w:rsid w:val="003D5BAF"/>
    <w:rsid w:val="003D5CB7"/>
    <w:rsid w:val="003E05DE"/>
    <w:rsid w:val="003E1AF7"/>
    <w:rsid w:val="003E38C3"/>
    <w:rsid w:val="003E3A68"/>
    <w:rsid w:val="003E3BD3"/>
    <w:rsid w:val="003E413B"/>
    <w:rsid w:val="003E41B6"/>
    <w:rsid w:val="003E4F7A"/>
    <w:rsid w:val="003E5414"/>
    <w:rsid w:val="003E67CF"/>
    <w:rsid w:val="003E7265"/>
    <w:rsid w:val="003E7F3A"/>
    <w:rsid w:val="003F0427"/>
    <w:rsid w:val="003F1849"/>
    <w:rsid w:val="003F2997"/>
    <w:rsid w:val="003F3C01"/>
    <w:rsid w:val="003F4418"/>
    <w:rsid w:val="003F56F4"/>
    <w:rsid w:val="003F571C"/>
    <w:rsid w:val="003F628A"/>
    <w:rsid w:val="003F7380"/>
    <w:rsid w:val="00400232"/>
    <w:rsid w:val="00400649"/>
    <w:rsid w:val="004006D5"/>
    <w:rsid w:val="00403040"/>
    <w:rsid w:val="004041F2"/>
    <w:rsid w:val="004042A0"/>
    <w:rsid w:val="00404C5A"/>
    <w:rsid w:val="004061E1"/>
    <w:rsid w:val="004063AE"/>
    <w:rsid w:val="004063E1"/>
    <w:rsid w:val="004068B5"/>
    <w:rsid w:val="00406E21"/>
    <w:rsid w:val="00406E82"/>
    <w:rsid w:val="00406FE8"/>
    <w:rsid w:val="00407EA9"/>
    <w:rsid w:val="00410524"/>
    <w:rsid w:val="00413E5B"/>
    <w:rsid w:val="00416788"/>
    <w:rsid w:val="004170BC"/>
    <w:rsid w:val="00417AF2"/>
    <w:rsid w:val="00422D72"/>
    <w:rsid w:val="00422E66"/>
    <w:rsid w:val="004231DF"/>
    <w:rsid w:val="004234AF"/>
    <w:rsid w:val="00423DDD"/>
    <w:rsid w:val="00424BDB"/>
    <w:rsid w:val="00424F7D"/>
    <w:rsid w:val="004257E5"/>
    <w:rsid w:val="00425D17"/>
    <w:rsid w:val="004261F6"/>
    <w:rsid w:val="00426868"/>
    <w:rsid w:val="0042752B"/>
    <w:rsid w:val="004301EB"/>
    <w:rsid w:val="0043121E"/>
    <w:rsid w:val="00432B68"/>
    <w:rsid w:val="004336FB"/>
    <w:rsid w:val="00434142"/>
    <w:rsid w:val="00435183"/>
    <w:rsid w:val="004353FC"/>
    <w:rsid w:val="00436A0E"/>
    <w:rsid w:val="0044183E"/>
    <w:rsid w:val="004418D3"/>
    <w:rsid w:val="004422E2"/>
    <w:rsid w:val="004444B2"/>
    <w:rsid w:val="00444CBE"/>
    <w:rsid w:val="00446714"/>
    <w:rsid w:val="00446815"/>
    <w:rsid w:val="00450913"/>
    <w:rsid w:val="004516DD"/>
    <w:rsid w:val="004523DC"/>
    <w:rsid w:val="004538EA"/>
    <w:rsid w:val="0045530A"/>
    <w:rsid w:val="004574D4"/>
    <w:rsid w:val="00460808"/>
    <w:rsid w:val="00460884"/>
    <w:rsid w:val="004610A2"/>
    <w:rsid w:val="00461170"/>
    <w:rsid w:val="00461F23"/>
    <w:rsid w:val="00462776"/>
    <w:rsid w:val="00462CC7"/>
    <w:rsid w:val="00462F2E"/>
    <w:rsid w:val="0046329A"/>
    <w:rsid w:val="004639C0"/>
    <w:rsid w:val="0046583C"/>
    <w:rsid w:val="00466BE7"/>
    <w:rsid w:val="004701B0"/>
    <w:rsid w:val="00471CED"/>
    <w:rsid w:val="004731A1"/>
    <w:rsid w:val="00473A33"/>
    <w:rsid w:val="0047475D"/>
    <w:rsid w:val="004833CD"/>
    <w:rsid w:val="00484BEF"/>
    <w:rsid w:val="004852DF"/>
    <w:rsid w:val="00485375"/>
    <w:rsid w:val="00487935"/>
    <w:rsid w:val="00487969"/>
    <w:rsid w:val="00487B4A"/>
    <w:rsid w:val="00490248"/>
    <w:rsid w:val="00490F4B"/>
    <w:rsid w:val="00492BEA"/>
    <w:rsid w:val="00493860"/>
    <w:rsid w:val="00493892"/>
    <w:rsid w:val="00494208"/>
    <w:rsid w:val="004948F7"/>
    <w:rsid w:val="00495E02"/>
    <w:rsid w:val="004965B7"/>
    <w:rsid w:val="004A0509"/>
    <w:rsid w:val="004A1272"/>
    <w:rsid w:val="004A16C5"/>
    <w:rsid w:val="004A1A50"/>
    <w:rsid w:val="004A4BE5"/>
    <w:rsid w:val="004A4C40"/>
    <w:rsid w:val="004A5011"/>
    <w:rsid w:val="004A57A4"/>
    <w:rsid w:val="004A6287"/>
    <w:rsid w:val="004A628B"/>
    <w:rsid w:val="004A62D2"/>
    <w:rsid w:val="004A7E43"/>
    <w:rsid w:val="004B0C8C"/>
    <w:rsid w:val="004B0FED"/>
    <w:rsid w:val="004B16CC"/>
    <w:rsid w:val="004B1A59"/>
    <w:rsid w:val="004B4027"/>
    <w:rsid w:val="004B4029"/>
    <w:rsid w:val="004B5BE4"/>
    <w:rsid w:val="004B70B7"/>
    <w:rsid w:val="004B7700"/>
    <w:rsid w:val="004C013C"/>
    <w:rsid w:val="004C07C2"/>
    <w:rsid w:val="004C1520"/>
    <w:rsid w:val="004C24F3"/>
    <w:rsid w:val="004C2C22"/>
    <w:rsid w:val="004C34E6"/>
    <w:rsid w:val="004C4A66"/>
    <w:rsid w:val="004C5274"/>
    <w:rsid w:val="004C5D4D"/>
    <w:rsid w:val="004C6EB8"/>
    <w:rsid w:val="004C78C3"/>
    <w:rsid w:val="004D1919"/>
    <w:rsid w:val="004D326C"/>
    <w:rsid w:val="004D3CFB"/>
    <w:rsid w:val="004D41FA"/>
    <w:rsid w:val="004D49A4"/>
    <w:rsid w:val="004D4BEB"/>
    <w:rsid w:val="004D53BB"/>
    <w:rsid w:val="004D5DFE"/>
    <w:rsid w:val="004D6CF9"/>
    <w:rsid w:val="004E220C"/>
    <w:rsid w:val="004E2B0B"/>
    <w:rsid w:val="004E5542"/>
    <w:rsid w:val="004E583B"/>
    <w:rsid w:val="004E6363"/>
    <w:rsid w:val="004E7C3C"/>
    <w:rsid w:val="004F0F09"/>
    <w:rsid w:val="004F1583"/>
    <w:rsid w:val="004F1967"/>
    <w:rsid w:val="004F1D8B"/>
    <w:rsid w:val="004F3150"/>
    <w:rsid w:val="004F3F4B"/>
    <w:rsid w:val="004F4FF1"/>
    <w:rsid w:val="00500042"/>
    <w:rsid w:val="00500A93"/>
    <w:rsid w:val="005038D7"/>
    <w:rsid w:val="00503948"/>
    <w:rsid w:val="005042B4"/>
    <w:rsid w:val="00504560"/>
    <w:rsid w:val="00504C62"/>
    <w:rsid w:val="00504CEA"/>
    <w:rsid w:val="0050530E"/>
    <w:rsid w:val="0050652E"/>
    <w:rsid w:val="005109A1"/>
    <w:rsid w:val="005115B4"/>
    <w:rsid w:val="0051171B"/>
    <w:rsid w:val="00511B8A"/>
    <w:rsid w:val="00512A91"/>
    <w:rsid w:val="00513DDF"/>
    <w:rsid w:val="00516147"/>
    <w:rsid w:val="00516975"/>
    <w:rsid w:val="00516F28"/>
    <w:rsid w:val="00517F01"/>
    <w:rsid w:val="00520B6F"/>
    <w:rsid w:val="005246D5"/>
    <w:rsid w:val="00526156"/>
    <w:rsid w:val="00526E7C"/>
    <w:rsid w:val="005278D8"/>
    <w:rsid w:val="00527F1E"/>
    <w:rsid w:val="00531240"/>
    <w:rsid w:val="00531D9E"/>
    <w:rsid w:val="005321C0"/>
    <w:rsid w:val="00532E2F"/>
    <w:rsid w:val="0053381F"/>
    <w:rsid w:val="005342DB"/>
    <w:rsid w:val="0053455A"/>
    <w:rsid w:val="005352DE"/>
    <w:rsid w:val="005356B1"/>
    <w:rsid w:val="00536107"/>
    <w:rsid w:val="00536CB7"/>
    <w:rsid w:val="00537FE6"/>
    <w:rsid w:val="005405BB"/>
    <w:rsid w:val="00541A35"/>
    <w:rsid w:val="00541DE7"/>
    <w:rsid w:val="00541E0A"/>
    <w:rsid w:val="0054235F"/>
    <w:rsid w:val="005444A9"/>
    <w:rsid w:val="00544F5C"/>
    <w:rsid w:val="0054566F"/>
    <w:rsid w:val="00546FE0"/>
    <w:rsid w:val="0054775E"/>
    <w:rsid w:val="005477B5"/>
    <w:rsid w:val="00547CA6"/>
    <w:rsid w:val="005513F9"/>
    <w:rsid w:val="005514C8"/>
    <w:rsid w:val="00551AF3"/>
    <w:rsid w:val="00551B09"/>
    <w:rsid w:val="00551C52"/>
    <w:rsid w:val="00552621"/>
    <w:rsid w:val="00554075"/>
    <w:rsid w:val="00557230"/>
    <w:rsid w:val="005576A1"/>
    <w:rsid w:val="0055797A"/>
    <w:rsid w:val="00560F61"/>
    <w:rsid w:val="0056180E"/>
    <w:rsid w:val="00562D9D"/>
    <w:rsid w:val="00563463"/>
    <w:rsid w:val="005634E4"/>
    <w:rsid w:val="0056542F"/>
    <w:rsid w:val="00565BC4"/>
    <w:rsid w:val="005674F8"/>
    <w:rsid w:val="005675CD"/>
    <w:rsid w:val="005678B2"/>
    <w:rsid w:val="005678DB"/>
    <w:rsid w:val="00567927"/>
    <w:rsid w:val="00571290"/>
    <w:rsid w:val="005724E3"/>
    <w:rsid w:val="00572D06"/>
    <w:rsid w:val="005732F8"/>
    <w:rsid w:val="00574248"/>
    <w:rsid w:val="005766CE"/>
    <w:rsid w:val="00576BB1"/>
    <w:rsid w:val="00583849"/>
    <w:rsid w:val="005838AA"/>
    <w:rsid w:val="00583A2D"/>
    <w:rsid w:val="005845B3"/>
    <w:rsid w:val="00584DED"/>
    <w:rsid w:val="0058514D"/>
    <w:rsid w:val="005870C0"/>
    <w:rsid w:val="0058716A"/>
    <w:rsid w:val="00587450"/>
    <w:rsid w:val="0059158D"/>
    <w:rsid w:val="00591960"/>
    <w:rsid w:val="005924C4"/>
    <w:rsid w:val="00592A2E"/>
    <w:rsid w:val="00592E0C"/>
    <w:rsid w:val="005931D8"/>
    <w:rsid w:val="0059551C"/>
    <w:rsid w:val="00595F85"/>
    <w:rsid w:val="005960D7"/>
    <w:rsid w:val="00596E14"/>
    <w:rsid w:val="0059727E"/>
    <w:rsid w:val="005977E1"/>
    <w:rsid w:val="005A05CA"/>
    <w:rsid w:val="005A0604"/>
    <w:rsid w:val="005A0720"/>
    <w:rsid w:val="005A0B8A"/>
    <w:rsid w:val="005A1D27"/>
    <w:rsid w:val="005A2F9E"/>
    <w:rsid w:val="005A3B8C"/>
    <w:rsid w:val="005A7AB8"/>
    <w:rsid w:val="005B06DD"/>
    <w:rsid w:val="005B0C45"/>
    <w:rsid w:val="005B1B9A"/>
    <w:rsid w:val="005B1E1A"/>
    <w:rsid w:val="005B2024"/>
    <w:rsid w:val="005B3542"/>
    <w:rsid w:val="005B42D4"/>
    <w:rsid w:val="005B506B"/>
    <w:rsid w:val="005B5DFF"/>
    <w:rsid w:val="005C04F9"/>
    <w:rsid w:val="005C2090"/>
    <w:rsid w:val="005C2AA8"/>
    <w:rsid w:val="005C3C3E"/>
    <w:rsid w:val="005C3E28"/>
    <w:rsid w:val="005C459F"/>
    <w:rsid w:val="005C57EF"/>
    <w:rsid w:val="005C5A08"/>
    <w:rsid w:val="005C62AA"/>
    <w:rsid w:val="005C674F"/>
    <w:rsid w:val="005C6C4A"/>
    <w:rsid w:val="005D0857"/>
    <w:rsid w:val="005D0CC1"/>
    <w:rsid w:val="005D12E7"/>
    <w:rsid w:val="005D153D"/>
    <w:rsid w:val="005D212C"/>
    <w:rsid w:val="005D2C1D"/>
    <w:rsid w:val="005D2C3D"/>
    <w:rsid w:val="005D4264"/>
    <w:rsid w:val="005E0508"/>
    <w:rsid w:val="005E05E2"/>
    <w:rsid w:val="005E2897"/>
    <w:rsid w:val="005E43AC"/>
    <w:rsid w:val="005E6E26"/>
    <w:rsid w:val="005E7996"/>
    <w:rsid w:val="005E7F92"/>
    <w:rsid w:val="005F0E2A"/>
    <w:rsid w:val="005F1943"/>
    <w:rsid w:val="005F1C32"/>
    <w:rsid w:val="005F1E70"/>
    <w:rsid w:val="005F2A95"/>
    <w:rsid w:val="005F508F"/>
    <w:rsid w:val="006015E3"/>
    <w:rsid w:val="00601BDC"/>
    <w:rsid w:val="00603224"/>
    <w:rsid w:val="006045AA"/>
    <w:rsid w:val="006058C2"/>
    <w:rsid w:val="00606906"/>
    <w:rsid w:val="006069B5"/>
    <w:rsid w:val="006073A0"/>
    <w:rsid w:val="006079EB"/>
    <w:rsid w:val="00607E40"/>
    <w:rsid w:val="00611893"/>
    <w:rsid w:val="00612C3D"/>
    <w:rsid w:val="00613E3F"/>
    <w:rsid w:val="00615739"/>
    <w:rsid w:val="00615C07"/>
    <w:rsid w:val="0061710A"/>
    <w:rsid w:val="00617489"/>
    <w:rsid w:val="00617DAB"/>
    <w:rsid w:val="00620F53"/>
    <w:rsid w:val="00621A44"/>
    <w:rsid w:val="00621D9B"/>
    <w:rsid w:val="00622620"/>
    <w:rsid w:val="00622630"/>
    <w:rsid w:val="006230B0"/>
    <w:rsid w:val="0062329E"/>
    <w:rsid w:val="00623ACF"/>
    <w:rsid w:val="006242A6"/>
    <w:rsid w:val="0062519D"/>
    <w:rsid w:val="00625443"/>
    <w:rsid w:val="00625722"/>
    <w:rsid w:val="00626FB1"/>
    <w:rsid w:val="00627A17"/>
    <w:rsid w:val="00627AFA"/>
    <w:rsid w:val="006300C3"/>
    <w:rsid w:val="006307AD"/>
    <w:rsid w:val="00630B3A"/>
    <w:rsid w:val="006325F4"/>
    <w:rsid w:val="0063274B"/>
    <w:rsid w:val="0063285C"/>
    <w:rsid w:val="00632A39"/>
    <w:rsid w:val="006341B6"/>
    <w:rsid w:val="0063446F"/>
    <w:rsid w:val="00635D43"/>
    <w:rsid w:val="00635FE2"/>
    <w:rsid w:val="006364A8"/>
    <w:rsid w:val="00636E2C"/>
    <w:rsid w:val="00637172"/>
    <w:rsid w:val="00637B3B"/>
    <w:rsid w:val="00637EBC"/>
    <w:rsid w:val="006400C4"/>
    <w:rsid w:val="006402E4"/>
    <w:rsid w:val="00640339"/>
    <w:rsid w:val="006425CF"/>
    <w:rsid w:val="00642703"/>
    <w:rsid w:val="006455BB"/>
    <w:rsid w:val="006502CB"/>
    <w:rsid w:val="0065094B"/>
    <w:rsid w:val="00651978"/>
    <w:rsid w:val="00651B0C"/>
    <w:rsid w:val="0065213E"/>
    <w:rsid w:val="00652D34"/>
    <w:rsid w:val="00653594"/>
    <w:rsid w:val="00655F37"/>
    <w:rsid w:val="00657D52"/>
    <w:rsid w:val="0066032D"/>
    <w:rsid w:val="006606E8"/>
    <w:rsid w:val="0066077B"/>
    <w:rsid w:val="00660791"/>
    <w:rsid w:val="00660DBA"/>
    <w:rsid w:val="00661EE4"/>
    <w:rsid w:val="00662367"/>
    <w:rsid w:val="00664532"/>
    <w:rsid w:val="006646F8"/>
    <w:rsid w:val="00664A86"/>
    <w:rsid w:val="00665BDA"/>
    <w:rsid w:val="0066604B"/>
    <w:rsid w:val="00666660"/>
    <w:rsid w:val="00667B6D"/>
    <w:rsid w:val="00670B14"/>
    <w:rsid w:val="00670CA5"/>
    <w:rsid w:val="00670CC6"/>
    <w:rsid w:val="00670DBE"/>
    <w:rsid w:val="006714A0"/>
    <w:rsid w:val="00671972"/>
    <w:rsid w:val="0067283C"/>
    <w:rsid w:val="00672B79"/>
    <w:rsid w:val="00672E8C"/>
    <w:rsid w:val="00672FD3"/>
    <w:rsid w:val="006750FD"/>
    <w:rsid w:val="00675789"/>
    <w:rsid w:val="00675B90"/>
    <w:rsid w:val="00675C1C"/>
    <w:rsid w:val="00675D40"/>
    <w:rsid w:val="0067695F"/>
    <w:rsid w:val="00680C29"/>
    <w:rsid w:val="00680D08"/>
    <w:rsid w:val="006816F9"/>
    <w:rsid w:val="00682259"/>
    <w:rsid w:val="00683C72"/>
    <w:rsid w:val="00683D2D"/>
    <w:rsid w:val="006841A2"/>
    <w:rsid w:val="006859D6"/>
    <w:rsid w:val="006860D6"/>
    <w:rsid w:val="00691ACA"/>
    <w:rsid w:val="006927B8"/>
    <w:rsid w:val="00693A51"/>
    <w:rsid w:val="00693F37"/>
    <w:rsid w:val="00694881"/>
    <w:rsid w:val="00696817"/>
    <w:rsid w:val="0069694C"/>
    <w:rsid w:val="00697BE5"/>
    <w:rsid w:val="00697C0E"/>
    <w:rsid w:val="006A024F"/>
    <w:rsid w:val="006A1452"/>
    <w:rsid w:val="006A1991"/>
    <w:rsid w:val="006A2201"/>
    <w:rsid w:val="006A59C0"/>
    <w:rsid w:val="006A5A76"/>
    <w:rsid w:val="006A67EA"/>
    <w:rsid w:val="006B0D9C"/>
    <w:rsid w:val="006B1E94"/>
    <w:rsid w:val="006B1EFF"/>
    <w:rsid w:val="006B2454"/>
    <w:rsid w:val="006B2D1C"/>
    <w:rsid w:val="006B3CC6"/>
    <w:rsid w:val="006B50ED"/>
    <w:rsid w:val="006C2D7E"/>
    <w:rsid w:val="006C3B59"/>
    <w:rsid w:val="006C4264"/>
    <w:rsid w:val="006C4336"/>
    <w:rsid w:val="006C5410"/>
    <w:rsid w:val="006C6136"/>
    <w:rsid w:val="006C61F2"/>
    <w:rsid w:val="006C6B8B"/>
    <w:rsid w:val="006C78F8"/>
    <w:rsid w:val="006D0B89"/>
    <w:rsid w:val="006D0EF0"/>
    <w:rsid w:val="006D0FEB"/>
    <w:rsid w:val="006D1F60"/>
    <w:rsid w:val="006D3F5F"/>
    <w:rsid w:val="006D40DE"/>
    <w:rsid w:val="006D684D"/>
    <w:rsid w:val="006E07B1"/>
    <w:rsid w:val="006E0FC2"/>
    <w:rsid w:val="006E261A"/>
    <w:rsid w:val="006E2C70"/>
    <w:rsid w:val="006E30DB"/>
    <w:rsid w:val="006E3CC1"/>
    <w:rsid w:val="006E405C"/>
    <w:rsid w:val="006E4E7D"/>
    <w:rsid w:val="006E5013"/>
    <w:rsid w:val="006E5D2E"/>
    <w:rsid w:val="006E6CA5"/>
    <w:rsid w:val="006E6D82"/>
    <w:rsid w:val="006F0280"/>
    <w:rsid w:val="006F35ED"/>
    <w:rsid w:val="006F42B7"/>
    <w:rsid w:val="006F753C"/>
    <w:rsid w:val="006F75FC"/>
    <w:rsid w:val="006F7D00"/>
    <w:rsid w:val="00702090"/>
    <w:rsid w:val="007032C1"/>
    <w:rsid w:val="00703B13"/>
    <w:rsid w:val="00703EB4"/>
    <w:rsid w:val="00704944"/>
    <w:rsid w:val="00705F11"/>
    <w:rsid w:val="00710F54"/>
    <w:rsid w:val="007114D3"/>
    <w:rsid w:val="00711E98"/>
    <w:rsid w:val="007122FE"/>
    <w:rsid w:val="0071359D"/>
    <w:rsid w:val="00714A5F"/>
    <w:rsid w:val="00715F4B"/>
    <w:rsid w:val="0071712B"/>
    <w:rsid w:val="00720098"/>
    <w:rsid w:val="00721076"/>
    <w:rsid w:val="00721334"/>
    <w:rsid w:val="0072164A"/>
    <w:rsid w:val="007218A3"/>
    <w:rsid w:val="0072199A"/>
    <w:rsid w:val="00721B7D"/>
    <w:rsid w:val="007224FC"/>
    <w:rsid w:val="0072348F"/>
    <w:rsid w:val="00723771"/>
    <w:rsid w:val="007238A4"/>
    <w:rsid w:val="0072419C"/>
    <w:rsid w:val="00724617"/>
    <w:rsid w:val="00725278"/>
    <w:rsid w:val="00725826"/>
    <w:rsid w:val="00727B46"/>
    <w:rsid w:val="00730699"/>
    <w:rsid w:val="00732EA3"/>
    <w:rsid w:val="007354AC"/>
    <w:rsid w:val="00736588"/>
    <w:rsid w:val="00736D5D"/>
    <w:rsid w:val="0073725C"/>
    <w:rsid w:val="00737D74"/>
    <w:rsid w:val="00740593"/>
    <w:rsid w:val="0074062F"/>
    <w:rsid w:val="00740E24"/>
    <w:rsid w:val="00740F50"/>
    <w:rsid w:val="00741720"/>
    <w:rsid w:val="00743EE0"/>
    <w:rsid w:val="007442F6"/>
    <w:rsid w:val="0074434E"/>
    <w:rsid w:val="00744709"/>
    <w:rsid w:val="0074505E"/>
    <w:rsid w:val="00745AE1"/>
    <w:rsid w:val="00746C63"/>
    <w:rsid w:val="00747075"/>
    <w:rsid w:val="0074753E"/>
    <w:rsid w:val="00747B49"/>
    <w:rsid w:val="007501E8"/>
    <w:rsid w:val="00750561"/>
    <w:rsid w:val="00750B67"/>
    <w:rsid w:val="00750C12"/>
    <w:rsid w:val="00750C7A"/>
    <w:rsid w:val="0075111C"/>
    <w:rsid w:val="00752B89"/>
    <w:rsid w:val="0075311C"/>
    <w:rsid w:val="00753CF9"/>
    <w:rsid w:val="007548DA"/>
    <w:rsid w:val="007551C6"/>
    <w:rsid w:val="0075601B"/>
    <w:rsid w:val="00760721"/>
    <w:rsid w:val="00761CFD"/>
    <w:rsid w:val="007620BB"/>
    <w:rsid w:val="0076247F"/>
    <w:rsid w:val="00762511"/>
    <w:rsid w:val="00762956"/>
    <w:rsid w:val="00762BE3"/>
    <w:rsid w:val="00763DAE"/>
    <w:rsid w:val="00764F20"/>
    <w:rsid w:val="00765B91"/>
    <w:rsid w:val="00766767"/>
    <w:rsid w:val="00766C57"/>
    <w:rsid w:val="00767527"/>
    <w:rsid w:val="007676DF"/>
    <w:rsid w:val="00770462"/>
    <w:rsid w:val="007705F3"/>
    <w:rsid w:val="0077062E"/>
    <w:rsid w:val="007709E4"/>
    <w:rsid w:val="00770EFB"/>
    <w:rsid w:val="00772B58"/>
    <w:rsid w:val="00773024"/>
    <w:rsid w:val="00773479"/>
    <w:rsid w:val="0077382F"/>
    <w:rsid w:val="00775017"/>
    <w:rsid w:val="00776EA8"/>
    <w:rsid w:val="00777756"/>
    <w:rsid w:val="00777B22"/>
    <w:rsid w:val="00780066"/>
    <w:rsid w:val="00780583"/>
    <w:rsid w:val="00783571"/>
    <w:rsid w:val="00783DDA"/>
    <w:rsid w:val="00783EF3"/>
    <w:rsid w:val="0078564B"/>
    <w:rsid w:val="00785EDB"/>
    <w:rsid w:val="00787D08"/>
    <w:rsid w:val="00791B3C"/>
    <w:rsid w:val="0079260F"/>
    <w:rsid w:val="00794B70"/>
    <w:rsid w:val="00794D32"/>
    <w:rsid w:val="007954C6"/>
    <w:rsid w:val="00796692"/>
    <w:rsid w:val="00796E60"/>
    <w:rsid w:val="00797468"/>
    <w:rsid w:val="00797567"/>
    <w:rsid w:val="00797D58"/>
    <w:rsid w:val="007A0824"/>
    <w:rsid w:val="007A1202"/>
    <w:rsid w:val="007A156D"/>
    <w:rsid w:val="007A2555"/>
    <w:rsid w:val="007A34B8"/>
    <w:rsid w:val="007A38D8"/>
    <w:rsid w:val="007A5CAA"/>
    <w:rsid w:val="007A66AD"/>
    <w:rsid w:val="007A7CB8"/>
    <w:rsid w:val="007B01D6"/>
    <w:rsid w:val="007B094E"/>
    <w:rsid w:val="007B0E54"/>
    <w:rsid w:val="007B2E61"/>
    <w:rsid w:val="007B36FF"/>
    <w:rsid w:val="007B409C"/>
    <w:rsid w:val="007B4E64"/>
    <w:rsid w:val="007B53AC"/>
    <w:rsid w:val="007B619D"/>
    <w:rsid w:val="007B64C5"/>
    <w:rsid w:val="007B71EB"/>
    <w:rsid w:val="007B7BEA"/>
    <w:rsid w:val="007C336C"/>
    <w:rsid w:val="007C35C3"/>
    <w:rsid w:val="007C3B12"/>
    <w:rsid w:val="007C4279"/>
    <w:rsid w:val="007C57B1"/>
    <w:rsid w:val="007C5FC6"/>
    <w:rsid w:val="007C7B99"/>
    <w:rsid w:val="007D0346"/>
    <w:rsid w:val="007D1EBA"/>
    <w:rsid w:val="007D28BE"/>
    <w:rsid w:val="007D28C9"/>
    <w:rsid w:val="007D315F"/>
    <w:rsid w:val="007D375D"/>
    <w:rsid w:val="007D3AE3"/>
    <w:rsid w:val="007D3CCF"/>
    <w:rsid w:val="007D44A6"/>
    <w:rsid w:val="007D583C"/>
    <w:rsid w:val="007D6471"/>
    <w:rsid w:val="007D7AD6"/>
    <w:rsid w:val="007E13F0"/>
    <w:rsid w:val="007E1923"/>
    <w:rsid w:val="007E1A10"/>
    <w:rsid w:val="007E33A4"/>
    <w:rsid w:val="007E579F"/>
    <w:rsid w:val="007E6C92"/>
    <w:rsid w:val="007E7E4C"/>
    <w:rsid w:val="007F0695"/>
    <w:rsid w:val="007F0EA6"/>
    <w:rsid w:val="007F1A3F"/>
    <w:rsid w:val="007F1BB9"/>
    <w:rsid w:val="007F2160"/>
    <w:rsid w:val="007F42AA"/>
    <w:rsid w:val="007F6C73"/>
    <w:rsid w:val="007F6DD9"/>
    <w:rsid w:val="007F6FB3"/>
    <w:rsid w:val="007F79D0"/>
    <w:rsid w:val="0080001A"/>
    <w:rsid w:val="00801CC1"/>
    <w:rsid w:val="00802C74"/>
    <w:rsid w:val="00806381"/>
    <w:rsid w:val="00806F59"/>
    <w:rsid w:val="008105B5"/>
    <w:rsid w:val="00811FBE"/>
    <w:rsid w:val="0081232C"/>
    <w:rsid w:val="008126EB"/>
    <w:rsid w:val="00814642"/>
    <w:rsid w:val="00814F42"/>
    <w:rsid w:val="008168B7"/>
    <w:rsid w:val="00816F14"/>
    <w:rsid w:val="00817C1F"/>
    <w:rsid w:val="00820270"/>
    <w:rsid w:val="00820BEE"/>
    <w:rsid w:val="00820E27"/>
    <w:rsid w:val="00820F0C"/>
    <w:rsid w:val="00822C99"/>
    <w:rsid w:val="00823556"/>
    <w:rsid w:val="0082411C"/>
    <w:rsid w:val="00824E17"/>
    <w:rsid w:val="0082693B"/>
    <w:rsid w:val="00826F56"/>
    <w:rsid w:val="008272C9"/>
    <w:rsid w:val="00827619"/>
    <w:rsid w:val="00827D1B"/>
    <w:rsid w:val="00827D59"/>
    <w:rsid w:val="008303D5"/>
    <w:rsid w:val="0083188E"/>
    <w:rsid w:val="00832AAD"/>
    <w:rsid w:val="00832CBF"/>
    <w:rsid w:val="008341CD"/>
    <w:rsid w:val="00834512"/>
    <w:rsid w:val="0083463C"/>
    <w:rsid w:val="00834872"/>
    <w:rsid w:val="00835338"/>
    <w:rsid w:val="00835FF4"/>
    <w:rsid w:val="0083711A"/>
    <w:rsid w:val="00841B09"/>
    <w:rsid w:val="0084228E"/>
    <w:rsid w:val="00842BA6"/>
    <w:rsid w:val="00845C20"/>
    <w:rsid w:val="008504BD"/>
    <w:rsid w:val="0085109C"/>
    <w:rsid w:val="0085151F"/>
    <w:rsid w:val="008520A1"/>
    <w:rsid w:val="00852CE6"/>
    <w:rsid w:val="00853C21"/>
    <w:rsid w:val="00854BE0"/>
    <w:rsid w:val="00856DA8"/>
    <w:rsid w:val="00856F69"/>
    <w:rsid w:val="00857305"/>
    <w:rsid w:val="0086033C"/>
    <w:rsid w:val="0086091A"/>
    <w:rsid w:val="00862C93"/>
    <w:rsid w:val="00863786"/>
    <w:rsid w:val="008645AA"/>
    <w:rsid w:val="008648AE"/>
    <w:rsid w:val="008652D7"/>
    <w:rsid w:val="00866E61"/>
    <w:rsid w:val="008670C4"/>
    <w:rsid w:val="008671DF"/>
    <w:rsid w:val="0087208B"/>
    <w:rsid w:val="008736A6"/>
    <w:rsid w:val="008744B7"/>
    <w:rsid w:val="008746AF"/>
    <w:rsid w:val="0087479F"/>
    <w:rsid w:val="008747B0"/>
    <w:rsid w:val="00875AD8"/>
    <w:rsid w:val="00877D16"/>
    <w:rsid w:val="00880710"/>
    <w:rsid w:val="00882236"/>
    <w:rsid w:val="00882466"/>
    <w:rsid w:val="00882572"/>
    <w:rsid w:val="008844DE"/>
    <w:rsid w:val="00884DD1"/>
    <w:rsid w:val="00885E96"/>
    <w:rsid w:val="008867A1"/>
    <w:rsid w:val="008878FF"/>
    <w:rsid w:val="00887A8C"/>
    <w:rsid w:val="00887D28"/>
    <w:rsid w:val="008910B4"/>
    <w:rsid w:val="00891D71"/>
    <w:rsid w:val="0089294E"/>
    <w:rsid w:val="00893365"/>
    <w:rsid w:val="00893413"/>
    <w:rsid w:val="00893DE3"/>
    <w:rsid w:val="00894073"/>
    <w:rsid w:val="0089481D"/>
    <w:rsid w:val="0089578D"/>
    <w:rsid w:val="00895FD3"/>
    <w:rsid w:val="008960ED"/>
    <w:rsid w:val="00896A49"/>
    <w:rsid w:val="00897446"/>
    <w:rsid w:val="008A0A7B"/>
    <w:rsid w:val="008A25C1"/>
    <w:rsid w:val="008A5B71"/>
    <w:rsid w:val="008A5E89"/>
    <w:rsid w:val="008B0A59"/>
    <w:rsid w:val="008B157E"/>
    <w:rsid w:val="008B26B0"/>
    <w:rsid w:val="008B40E9"/>
    <w:rsid w:val="008B464B"/>
    <w:rsid w:val="008B4B10"/>
    <w:rsid w:val="008B51AA"/>
    <w:rsid w:val="008B53E9"/>
    <w:rsid w:val="008B5892"/>
    <w:rsid w:val="008B5D10"/>
    <w:rsid w:val="008B616A"/>
    <w:rsid w:val="008B6A71"/>
    <w:rsid w:val="008B7967"/>
    <w:rsid w:val="008B7D2C"/>
    <w:rsid w:val="008B7F37"/>
    <w:rsid w:val="008C08E6"/>
    <w:rsid w:val="008C0D00"/>
    <w:rsid w:val="008C19A4"/>
    <w:rsid w:val="008C22EE"/>
    <w:rsid w:val="008C4602"/>
    <w:rsid w:val="008C4997"/>
    <w:rsid w:val="008C5E81"/>
    <w:rsid w:val="008C6913"/>
    <w:rsid w:val="008D0A37"/>
    <w:rsid w:val="008D2C57"/>
    <w:rsid w:val="008D4135"/>
    <w:rsid w:val="008D42DE"/>
    <w:rsid w:val="008D472F"/>
    <w:rsid w:val="008D5A99"/>
    <w:rsid w:val="008D7F15"/>
    <w:rsid w:val="008E2954"/>
    <w:rsid w:val="008E37D0"/>
    <w:rsid w:val="008E38E7"/>
    <w:rsid w:val="008E3B2C"/>
    <w:rsid w:val="008E4959"/>
    <w:rsid w:val="008E5726"/>
    <w:rsid w:val="008E6F4E"/>
    <w:rsid w:val="008E6F95"/>
    <w:rsid w:val="008E71D9"/>
    <w:rsid w:val="008F0546"/>
    <w:rsid w:val="008F05D8"/>
    <w:rsid w:val="008F07A5"/>
    <w:rsid w:val="008F154E"/>
    <w:rsid w:val="008F194B"/>
    <w:rsid w:val="008F24A8"/>
    <w:rsid w:val="008F2BC1"/>
    <w:rsid w:val="008F2C98"/>
    <w:rsid w:val="008F3BCE"/>
    <w:rsid w:val="008F488F"/>
    <w:rsid w:val="008F5018"/>
    <w:rsid w:val="008F522B"/>
    <w:rsid w:val="008F6F08"/>
    <w:rsid w:val="008F764E"/>
    <w:rsid w:val="00900C1A"/>
    <w:rsid w:val="0090158F"/>
    <w:rsid w:val="009028E1"/>
    <w:rsid w:val="00902B01"/>
    <w:rsid w:val="00904A86"/>
    <w:rsid w:val="00904FE9"/>
    <w:rsid w:val="00905A67"/>
    <w:rsid w:val="00907CFE"/>
    <w:rsid w:val="00912167"/>
    <w:rsid w:val="00912E0D"/>
    <w:rsid w:val="00912FD5"/>
    <w:rsid w:val="009135AF"/>
    <w:rsid w:val="009137DE"/>
    <w:rsid w:val="009139A3"/>
    <w:rsid w:val="00914963"/>
    <w:rsid w:val="00914C17"/>
    <w:rsid w:val="00920AD9"/>
    <w:rsid w:val="00920ED6"/>
    <w:rsid w:val="009211C8"/>
    <w:rsid w:val="0092169F"/>
    <w:rsid w:val="00922137"/>
    <w:rsid w:val="009251C8"/>
    <w:rsid w:val="00925E35"/>
    <w:rsid w:val="00926671"/>
    <w:rsid w:val="009275C1"/>
    <w:rsid w:val="00930B39"/>
    <w:rsid w:val="00930EE1"/>
    <w:rsid w:val="0093164E"/>
    <w:rsid w:val="00931727"/>
    <w:rsid w:val="0093195A"/>
    <w:rsid w:val="009327BD"/>
    <w:rsid w:val="0093362C"/>
    <w:rsid w:val="00935189"/>
    <w:rsid w:val="009351A8"/>
    <w:rsid w:val="00936D0A"/>
    <w:rsid w:val="009378B2"/>
    <w:rsid w:val="00940148"/>
    <w:rsid w:val="00940559"/>
    <w:rsid w:val="00940EF5"/>
    <w:rsid w:val="009417F8"/>
    <w:rsid w:val="00941CB7"/>
    <w:rsid w:val="0094231E"/>
    <w:rsid w:val="0094263B"/>
    <w:rsid w:val="00943239"/>
    <w:rsid w:val="00943277"/>
    <w:rsid w:val="009435C2"/>
    <w:rsid w:val="009435D1"/>
    <w:rsid w:val="00943D73"/>
    <w:rsid w:val="00943DB1"/>
    <w:rsid w:val="00943E4D"/>
    <w:rsid w:val="009463F3"/>
    <w:rsid w:val="00946474"/>
    <w:rsid w:val="00946C0C"/>
    <w:rsid w:val="009470BE"/>
    <w:rsid w:val="00947EA9"/>
    <w:rsid w:val="00947FEF"/>
    <w:rsid w:val="00951266"/>
    <w:rsid w:val="0095140C"/>
    <w:rsid w:val="00952446"/>
    <w:rsid w:val="00954114"/>
    <w:rsid w:val="0095485F"/>
    <w:rsid w:val="009564F8"/>
    <w:rsid w:val="00956840"/>
    <w:rsid w:val="00957AA3"/>
    <w:rsid w:val="00960702"/>
    <w:rsid w:val="0096166D"/>
    <w:rsid w:val="00961BEB"/>
    <w:rsid w:val="00961C4E"/>
    <w:rsid w:val="009623DA"/>
    <w:rsid w:val="0096270C"/>
    <w:rsid w:val="00962CC6"/>
    <w:rsid w:val="00963BE5"/>
    <w:rsid w:val="0096547E"/>
    <w:rsid w:val="00966B0B"/>
    <w:rsid w:val="00967491"/>
    <w:rsid w:val="00975A7E"/>
    <w:rsid w:val="00975F5A"/>
    <w:rsid w:val="0097723E"/>
    <w:rsid w:val="00977783"/>
    <w:rsid w:val="009808AD"/>
    <w:rsid w:val="00980923"/>
    <w:rsid w:val="00980C06"/>
    <w:rsid w:val="009814CE"/>
    <w:rsid w:val="0098222C"/>
    <w:rsid w:val="00983513"/>
    <w:rsid w:val="009848B1"/>
    <w:rsid w:val="00986A18"/>
    <w:rsid w:val="00987F35"/>
    <w:rsid w:val="00990107"/>
    <w:rsid w:val="009905BB"/>
    <w:rsid w:val="009905FA"/>
    <w:rsid w:val="00991C2E"/>
    <w:rsid w:val="00992A76"/>
    <w:rsid w:val="009933EC"/>
    <w:rsid w:val="009943E0"/>
    <w:rsid w:val="00994CBD"/>
    <w:rsid w:val="00995264"/>
    <w:rsid w:val="00995341"/>
    <w:rsid w:val="00996294"/>
    <w:rsid w:val="00996E77"/>
    <w:rsid w:val="009978E8"/>
    <w:rsid w:val="009A072E"/>
    <w:rsid w:val="009A0788"/>
    <w:rsid w:val="009A0BBA"/>
    <w:rsid w:val="009A1C74"/>
    <w:rsid w:val="009A2F20"/>
    <w:rsid w:val="009A4CD6"/>
    <w:rsid w:val="009A546D"/>
    <w:rsid w:val="009A5BE7"/>
    <w:rsid w:val="009A6158"/>
    <w:rsid w:val="009A64C3"/>
    <w:rsid w:val="009A7C45"/>
    <w:rsid w:val="009A7D25"/>
    <w:rsid w:val="009B0937"/>
    <w:rsid w:val="009B29EE"/>
    <w:rsid w:val="009B2BBD"/>
    <w:rsid w:val="009B36D1"/>
    <w:rsid w:val="009B3934"/>
    <w:rsid w:val="009B3979"/>
    <w:rsid w:val="009B4CD0"/>
    <w:rsid w:val="009B740A"/>
    <w:rsid w:val="009B7A4D"/>
    <w:rsid w:val="009C017F"/>
    <w:rsid w:val="009C2F12"/>
    <w:rsid w:val="009C3827"/>
    <w:rsid w:val="009C57C4"/>
    <w:rsid w:val="009C778A"/>
    <w:rsid w:val="009C7F4E"/>
    <w:rsid w:val="009D1EB4"/>
    <w:rsid w:val="009D204B"/>
    <w:rsid w:val="009D57A4"/>
    <w:rsid w:val="009D6475"/>
    <w:rsid w:val="009D73E8"/>
    <w:rsid w:val="009E26DF"/>
    <w:rsid w:val="009E28CF"/>
    <w:rsid w:val="009E2CF2"/>
    <w:rsid w:val="009E3595"/>
    <w:rsid w:val="009E4312"/>
    <w:rsid w:val="009E43A1"/>
    <w:rsid w:val="009E43DC"/>
    <w:rsid w:val="009E4DA3"/>
    <w:rsid w:val="009E4EDE"/>
    <w:rsid w:val="009E6737"/>
    <w:rsid w:val="009E72CB"/>
    <w:rsid w:val="009E7480"/>
    <w:rsid w:val="009E7F47"/>
    <w:rsid w:val="009F0133"/>
    <w:rsid w:val="009F0689"/>
    <w:rsid w:val="009F0FBE"/>
    <w:rsid w:val="009F2462"/>
    <w:rsid w:val="009F2D9C"/>
    <w:rsid w:val="009F485D"/>
    <w:rsid w:val="009F70E9"/>
    <w:rsid w:val="009F7B77"/>
    <w:rsid w:val="009F7D12"/>
    <w:rsid w:val="009F7E3C"/>
    <w:rsid w:val="00A00FCC"/>
    <w:rsid w:val="00A02391"/>
    <w:rsid w:val="00A02BBE"/>
    <w:rsid w:val="00A02BC9"/>
    <w:rsid w:val="00A03000"/>
    <w:rsid w:val="00A039D7"/>
    <w:rsid w:val="00A0451C"/>
    <w:rsid w:val="00A04C25"/>
    <w:rsid w:val="00A050DB"/>
    <w:rsid w:val="00A05B3D"/>
    <w:rsid w:val="00A074FC"/>
    <w:rsid w:val="00A07806"/>
    <w:rsid w:val="00A07A2C"/>
    <w:rsid w:val="00A10139"/>
    <w:rsid w:val="00A10196"/>
    <w:rsid w:val="00A112AA"/>
    <w:rsid w:val="00A11D7E"/>
    <w:rsid w:val="00A1216D"/>
    <w:rsid w:val="00A136D6"/>
    <w:rsid w:val="00A13715"/>
    <w:rsid w:val="00A13C32"/>
    <w:rsid w:val="00A14196"/>
    <w:rsid w:val="00A1449D"/>
    <w:rsid w:val="00A147E2"/>
    <w:rsid w:val="00A15463"/>
    <w:rsid w:val="00A16396"/>
    <w:rsid w:val="00A166B4"/>
    <w:rsid w:val="00A16937"/>
    <w:rsid w:val="00A16DA3"/>
    <w:rsid w:val="00A1750E"/>
    <w:rsid w:val="00A176C3"/>
    <w:rsid w:val="00A20013"/>
    <w:rsid w:val="00A2017B"/>
    <w:rsid w:val="00A20799"/>
    <w:rsid w:val="00A20C98"/>
    <w:rsid w:val="00A215A6"/>
    <w:rsid w:val="00A215C2"/>
    <w:rsid w:val="00A21A46"/>
    <w:rsid w:val="00A22732"/>
    <w:rsid w:val="00A2380A"/>
    <w:rsid w:val="00A23D5E"/>
    <w:rsid w:val="00A24378"/>
    <w:rsid w:val="00A24B3A"/>
    <w:rsid w:val="00A24FE7"/>
    <w:rsid w:val="00A251A9"/>
    <w:rsid w:val="00A25508"/>
    <w:rsid w:val="00A300FA"/>
    <w:rsid w:val="00A315CF"/>
    <w:rsid w:val="00A32215"/>
    <w:rsid w:val="00A327D1"/>
    <w:rsid w:val="00A332F8"/>
    <w:rsid w:val="00A349BA"/>
    <w:rsid w:val="00A34D64"/>
    <w:rsid w:val="00A40AB6"/>
    <w:rsid w:val="00A40E1C"/>
    <w:rsid w:val="00A41027"/>
    <w:rsid w:val="00A410C5"/>
    <w:rsid w:val="00A41AEE"/>
    <w:rsid w:val="00A42D19"/>
    <w:rsid w:val="00A43AE3"/>
    <w:rsid w:val="00A43E8C"/>
    <w:rsid w:val="00A44DF1"/>
    <w:rsid w:val="00A46596"/>
    <w:rsid w:val="00A50E3B"/>
    <w:rsid w:val="00A5264B"/>
    <w:rsid w:val="00A527EC"/>
    <w:rsid w:val="00A53C0B"/>
    <w:rsid w:val="00A54D17"/>
    <w:rsid w:val="00A54F3F"/>
    <w:rsid w:val="00A56E6C"/>
    <w:rsid w:val="00A574FA"/>
    <w:rsid w:val="00A5779B"/>
    <w:rsid w:val="00A57FE9"/>
    <w:rsid w:val="00A628CF"/>
    <w:rsid w:val="00A63023"/>
    <w:rsid w:val="00A63836"/>
    <w:rsid w:val="00A6398E"/>
    <w:rsid w:val="00A64561"/>
    <w:rsid w:val="00A64B60"/>
    <w:rsid w:val="00A655FC"/>
    <w:rsid w:val="00A66143"/>
    <w:rsid w:val="00A665A7"/>
    <w:rsid w:val="00A708A2"/>
    <w:rsid w:val="00A71719"/>
    <w:rsid w:val="00A73061"/>
    <w:rsid w:val="00A74F12"/>
    <w:rsid w:val="00A77402"/>
    <w:rsid w:val="00A77713"/>
    <w:rsid w:val="00A77832"/>
    <w:rsid w:val="00A81128"/>
    <w:rsid w:val="00A8135E"/>
    <w:rsid w:val="00A82042"/>
    <w:rsid w:val="00A83FB0"/>
    <w:rsid w:val="00A847C7"/>
    <w:rsid w:val="00A85639"/>
    <w:rsid w:val="00A859D5"/>
    <w:rsid w:val="00A90335"/>
    <w:rsid w:val="00A90D1E"/>
    <w:rsid w:val="00A918E2"/>
    <w:rsid w:val="00A92831"/>
    <w:rsid w:val="00A931CA"/>
    <w:rsid w:val="00A9345F"/>
    <w:rsid w:val="00A9562E"/>
    <w:rsid w:val="00A956F9"/>
    <w:rsid w:val="00A95A31"/>
    <w:rsid w:val="00A97CB0"/>
    <w:rsid w:val="00AA3B37"/>
    <w:rsid w:val="00AA4312"/>
    <w:rsid w:val="00AA454E"/>
    <w:rsid w:val="00AA551F"/>
    <w:rsid w:val="00AA5B5F"/>
    <w:rsid w:val="00AA5E4A"/>
    <w:rsid w:val="00AA6711"/>
    <w:rsid w:val="00AA68F2"/>
    <w:rsid w:val="00AB04CC"/>
    <w:rsid w:val="00AB2758"/>
    <w:rsid w:val="00AB2FC0"/>
    <w:rsid w:val="00AB4A74"/>
    <w:rsid w:val="00AB4F05"/>
    <w:rsid w:val="00AC0296"/>
    <w:rsid w:val="00AC0C6D"/>
    <w:rsid w:val="00AC31E2"/>
    <w:rsid w:val="00AC4A11"/>
    <w:rsid w:val="00AC5DB9"/>
    <w:rsid w:val="00AC6F11"/>
    <w:rsid w:val="00AD0F31"/>
    <w:rsid w:val="00AD1201"/>
    <w:rsid w:val="00AD18DC"/>
    <w:rsid w:val="00AD2B5C"/>
    <w:rsid w:val="00AD2DA7"/>
    <w:rsid w:val="00AD3772"/>
    <w:rsid w:val="00AD3978"/>
    <w:rsid w:val="00AD4384"/>
    <w:rsid w:val="00AD5D55"/>
    <w:rsid w:val="00AD7BD3"/>
    <w:rsid w:val="00AE0BEA"/>
    <w:rsid w:val="00AE13B6"/>
    <w:rsid w:val="00AE1B15"/>
    <w:rsid w:val="00AE221A"/>
    <w:rsid w:val="00AE314B"/>
    <w:rsid w:val="00AE3934"/>
    <w:rsid w:val="00AE4F03"/>
    <w:rsid w:val="00AE51DB"/>
    <w:rsid w:val="00AE5F1F"/>
    <w:rsid w:val="00AE64C1"/>
    <w:rsid w:val="00AE6621"/>
    <w:rsid w:val="00AE6DDF"/>
    <w:rsid w:val="00AE757C"/>
    <w:rsid w:val="00AE7F3D"/>
    <w:rsid w:val="00AF0FC8"/>
    <w:rsid w:val="00AF1B7D"/>
    <w:rsid w:val="00AF24DE"/>
    <w:rsid w:val="00AF289F"/>
    <w:rsid w:val="00AF2B55"/>
    <w:rsid w:val="00AF2D58"/>
    <w:rsid w:val="00AF4375"/>
    <w:rsid w:val="00AF4F30"/>
    <w:rsid w:val="00AF591C"/>
    <w:rsid w:val="00AF7146"/>
    <w:rsid w:val="00AF78DD"/>
    <w:rsid w:val="00B00EAC"/>
    <w:rsid w:val="00B014FD"/>
    <w:rsid w:val="00B01A1B"/>
    <w:rsid w:val="00B02889"/>
    <w:rsid w:val="00B037EB"/>
    <w:rsid w:val="00B047E0"/>
    <w:rsid w:val="00B04C44"/>
    <w:rsid w:val="00B04DE1"/>
    <w:rsid w:val="00B059B3"/>
    <w:rsid w:val="00B06927"/>
    <w:rsid w:val="00B07E27"/>
    <w:rsid w:val="00B102C7"/>
    <w:rsid w:val="00B119D2"/>
    <w:rsid w:val="00B11B59"/>
    <w:rsid w:val="00B11CB2"/>
    <w:rsid w:val="00B127D2"/>
    <w:rsid w:val="00B13753"/>
    <w:rsid w:val="00B13AAF"/>
    <w:rsid w:val="00B14567"/>
    <w:rsid w:val="00B1600D"/>
    <w:rsid w:val="00B16C94"/>
    <w:rsid w:val="00B17674"/>
    <w:rsid w:val="00B20229"/>
    <w:rsid w:val="00B2096F"/>
    <w:rsid w:val="00B21C5C"/>
    <w:rsid w:val="00B21C5E"/>
    <w:rsid w:val="00B21E88"/>
    <w:rsid w:val="00B21EDA"/>
    <w:rsid w:val="00B223B2"/>
    <w:rsid w:val="00B228AD"/>
    <w:rsid w:val="00B229D5"/>
    <w:rsid w:val="00B23163"/>
    <w:rsid w:val="00B232F3"/>
    <w:rsid w:val="00B242E9"/>
    <w:rsid w:val="00B2486D"/>
    <w:rsid w:val="00B2537F"/>
    <w:rsid w:val="00B25653"/>
    <w:rsid w:val="00B262F5"/>
    <w:rsid w:val="00B26438"/>
    <w:rsid w:val="00B308F0"/>
    <w:rsid w:val="00B30BCD"/>
    <w:rsid w:val="00B3263F"/>
    <w:rsid w:val="00B3284B"/>
    <w:rsid w:val="00B32F01"/>
    <w:rsid w:val="00B334A8"/>
    <w:rsid w:val="00B362D7"/>
    <w:rsid w:val="00B364F0"/>
    <w:rsid w:val="00B36849"/>
    <w:rsid w:val="00B372EF"/>
    <w:rsid w:val="00B37B61"/>
    <w:rsid w:val="00B413EB"/>
    <w:rsid w:val="00B415DA"/>
    <w:rsid w:val="00B42D81"/>
    <w:rsid w:val="00B43B95"/>
    <w:rsid w:val="00B4458F"/>
    <w:rsid w:val="00B446D2"/>
    <w:rsid w:val="00B4470E"/>
    <w:rsid w:val="00B4581C"/>
    <w:rsid w:val="00B45EDD"/>
    <w:rsid w:val="00B465A3"/>
    <w:rsid w:val="00B465A8"/>
    <w:rsid w:val="00B46B4F"/>
    <w:rsid w:val="00B47D7B"/>
    <w:rsid w:val="00B5061E"/>
    <w:rsid w:val="00B50FC5"/>
    <w:rsid w:val="00B51369"/>
    <w:rsid w:val="00B516A3"/>
    <w:rsid w:val="00B51A11"/>
    <w:rsid w:val="00B52B0F"/>
    <w:rsid w:val="00B52EF4"/>
    <w:rsid w:val="00B533D1"/>
    <w:rsid w:val="00B542EC"/>
    <w:rsid w:val="00B5514E"/>
    <w:rsid w:val="00B60018"/>
    <w:rsid w:val="00B60736"/>
    <w:rsid w:val="00B61016"/>
    <w:rsid w:val="00B61196"/>
    <w:rsid w:val="00B616CB"/>
    <w:rsid w:val="00B620A9"/>
    <w:rsid w:val="00B62135"/>
    <w:rsid w:val="00B63F66"/>
    <w:rsid w:val="00B66374"/>
    <w:rsid w:val="00B67AC1"/>
    <w:rsid w:val="00B72387"/>
    <w:rsid w:val="00B73338"/>
    <w:rsid w:val="00B73643"/>
    <w:rsid w:val="00B75421"/>
    <w:rsid w:val="00B75DB4"/>
    <w:rsid w:val="00B77D83"/>
    <w:rsid w:val="00B80CD0"/>
    <w:rsid w:val="00B81B9A"/>
    <w:rsid w:val="00B82292"/>
    <w:rsid w:val="00B836CF"/>
    <w:rsid w:val="00B8380E"/>
    <w:rsid w:val="00B83CF7"/>
    <w:rsid w:val="00B84CBB"/>
    <w:rsid w:val="00B8687B"/>
    <w:rsid w:val="00B87BCC"/>
    <w:rsid w:val="00B93264"/>
    <w:rsid w:val="00B942B5"/>
    <w:rsid w:val="00B94F28"/>
    <w:rsid w:val="00B95CCE"/>
    <w:rsid w:val="00B9645D"/>
    <w:rsid w:val="00B9649E"/>
    <w:rsid w:val="00B96D27"/>
    <w:rsid w:val="00B97350"/>
    <w:rsid w:val="00B9790E"/>
    <w:rsid w:val="00B97992"/>
    <w:rsid w:val="00BA040A"/>
    <w:rsid w:val="00BA0A86"/>
    <w:rsid w:val="00BA0D8A"/>
    <w:rsid w:val="00BA2EC3"/>
    <w:rsid w:val="00BA50D3"/>
    <w:rsid w:val="00BA6678"/>
    <w:rsid w:val="00BA72EE"/>
    <w:rsid w:val="00BB0000"/>
    <w:rsid w:val="00BB00B7"/>
    <w:rsid w:val="00BB06E1"/>
    <w:rsid w:val="00BB1130"/>
    <w:rsid w:val="00BB12D9"/>
    <w:rsid w:val="00BB43AF"/>
    <w:rsid w:val="00BB5152"/>
    <w:rsid w:val="00BB7E01"/>
    <w:rsid w:val="00BC0429"/>
    <w:rsid w:val="00BC2D45"/>
    <w:rsid w:val="00BC3029"/>
    <w:rsid w:val="00BC305D"/>
    <w:rsid w:val="00BC3385"/>
    <w:rsid w:val="00BC3609"/>
    <w:rsid w:val="00BC4002"/>
    <w:rsid w:val="00BC47D6"/>
    <w:rsid w:val="00BC58C8"/>
    <w:rsid w:val="00BC6A22"/>
    <w:rsid w:val="00BC6C4E"/>
    <w:rsid w:val="00BC6E4A"/>
    <w:rsid w:val="00BD080C"/>
    <w:rsid w:val="00BD085B"/>
    <w:rsid w:val="00BD1370"/>
    <w:rsid w:val="00BD2915"/>
    <w:rsid w:val="00BD35A9"/>
    <w:rsid w:val="00BD39FB"/>
    <w:rsid w:val="00BD3ADD"/>
    <w:rsid w:val="00BD5FAD"/>
    <w:rsid w:val="00BD6709"/>
    <w:rsid w:val="00BD67A3"/>
    <w:rsid w:val="00BD73BD"/>
    <w:rsid w:val="00BE000C"/>
    <w:rsid w:val="00BE2287"/>
    <w:rsid w:val="00BE25D6"/>
    <w:rsid w:val="00BE5379"/>
    <w:rsid w:val="00BE6ADE"/>
    <w:rsid w:val="00BE6CBE"/>
    <w:rsid w:val="00BE7E38"/>
    <w:rsid w:val="00BF02FE"/>
    <w:rsid w:val="00BF05DC"/>
    <w:rsid w:val="00BF0A9F"/>
    <w:rsid w:val="00BF0C1C"/>
    <w:rsid w:val="00BF0EDF"/>
    <w:rsid w:val="00BF38A1"/>
    <w:rsid w:val="00BF564C"/>
    <w:rsid w:val="00BF78A3"/>
    <w:rsid w:val="00C004DF"/>
    <w:rsid w:val="00C00CAD"/>
    <w:rsid w:val="00C02549"/>
    <w:rsid w:val="00C033A3"/>
    <w:rsid w:val="00C03680"/>
    <w:rsid w:val="00C04633"/>
    <w:rsid w:val="00C04EC0"/>
    <w:rsid w:val="00C0513A"/>
    <w:rsid w:val="00C069EE"/>
    <w:rsid w:val="00C0764C"/>
    <w:rsid w:val="00C105AC"/>
    <w:rsid w:val="00C10EB5"/>
    <w:rsid w:val="00C1115F"/>
    <w:rsid w:val="00C115D6"/>
    <w:rsid w:val="00C123E1"/>
    <w:rsid w:val="00C12425"/>
    <w:rsid w:val="00C12D19"/>
    <w:rsid w:val="00C135E7"/>
    <w:rsid w:val="00C13CB4"/>
    <w:rsid w:val="00C146DD"/>
    <w:rsid w:val="00C14A3F"/>
    <w:rsid w:val="00C14D91"/>
    <w:rsid w:val="00C15771"/>
    <w:rsid w:val="00C161B5"/>
    <w:rsid w:val="00C1637D"/>
    <w:rsid w:val="00C17282"/>
    <w:rsid w:val="00C201A0"/>
    <w:rsid w:val="00C22697"/>
    <w:rsid w:val="00C25452"/>
    <w:rsid w:val="00C260F1"/>
    <w:rsid w:val="00C266D6"/>
    <w:rsid w:val="00C26C97"/>
    <w:rsid w:val="00C26D1D"/>
    <w:rsid w:val="00C27060"/>
    <w:rsid w:val="00C30318"/>
    <w:rsid w:val="00C30CA1"/>
    <w:rsid w:val="00C30EAD"/>
    <w:rsid w:val="00C33901"/>
    <w:rsid w:val="00C349D8"/>
    <w:rsid w:val="00C35128"/>
    <w:rsid w:val="00C378D7"/>
    <w:rsid w:val="00C4061B"/>
    <w:rsid w:val="00C40FF2"/>
    <w:rsid w:val="00C426D7"/>
    <w:rsid w:val="00C4399F"/>
    <w:rsid w:val="00C445E0"/>
    <w:rsid w:val="00C45539"/>
    <w:rsid w:val="00C459D5"/>
    <w:rsid w:val="00C4787E"/>
    <w:rsid w:val="00C50394"/>
    <w:rsid w:val="00C51270"/>
    <w:rsid w:val="00C51A82"/>
    <w:rsid w:val="00C54D93"/>
    <w:rsid w:val="00C552F6"/>
    <w:rsid w:val="00C554B9"/>
    <w:rsid w:val="00C5588E"/>
    <w:rsid w:val="00C55E50"/>
    <w:rsid w:val="00C567EC"/>
    <w:rsid w:val="00C57305"/>
    <w:rsid w:val="00C573E2"/>
    <w:rsid w:val="00C60BA7"/>
    <w:rsid w:val="00C6167E"/>
    <w:rsid w:val="00C62CEB"/>
    <w:rsid w:val="00C64AC5"/>
    <w:rsid w:val="00C65376"/>
    <w:rsid w:val="00C66940"/>
    <w:rsid w:val="00C70532"/>
    <w:rsid w:val="00C71C2C"/>
    <w:rsid w:val="00C731F3"/>
    <w:rsid w:val="00C73C1D"/>
    <w:rsid w:val="00C74F5A"/>
    <w:rsid w:val="00C74F73"/>
    <w:rsid w:val="00C764EB"/>
    <w:rsid w:val="00C769FB"/>
    <w:rsid w:val="00C774E6"/>
    <w:rsid w:val="00C804FE"/>
    <w:rsid w:val="00C81D15"/>
    <w:rsid w:val="00C8420B"/>
    <w:rsid w:val="00C842A0"/>
    <w:rsid w:val="00C85B57"/>
    <w:rsid w:val="00C85C95"/>
    <w:rsid w:val="00C86C88"/>
    <w:rsid w:val="00C9147E"/>
    <w:rsid w:val="00C91782"/>
    <w:rsid w:val="00C91951"/>
    <w:rsid w:val="00C92A94"/>
    <w:rsid w:val="00C94060"/>
    <w:rsid w:val="00C95F44"/>
    <w:rsid w:val="00C97DB9"/>
    <w:rsid w:val="00CA0479"/>
    <w:rsid w:val="00CA16AB"/>
    <w:rsid w:val="00CA215F"/>
    <w:rsid w:val="00CA2A26"/>
    <w:rsid w:val="00CA3B38"/>
    <w:rsid w:val="00CA5FDB"/>
    <w:rsid w:val="00CA679D"/>
    <w:rsid w:val="00CA729D"/>
    <w:rsid w:val="00CB150D"/>
    <w:rsid w:val="00CB227C"/>
    <w:rsid w:val="00CB2B95"/>
    <w:rsid w:val="00CB3535"/>
    <w:rsid w:val="00CC01F6"/>
    <w:rsid w:val="00CC0441"/>
    <w:rsid w:val="00CC21AD"/>
    <w:rsid w:val="00CC267B"/>
    <w:rsid w:val="00CC2DF9"/>
    <w:rsid w:val="00CC3236"/>
    <w:rsid w:val="00CC3D3B"/>
    <w:rsid w:val="00CC5DBB"/>
    <w:rsid w:val="00CC6589"/>
    <w:rsid w:val="00CC7BD5"/>
    <w:rsid w:val="00CD023C"/>
    <w:rsid w:val="00CD067F"/>
    <w:rsid w:val="00CD15B5"/>
    <w:rsid w:val="00CD28FD"/>
    <w:rsid w:val="00CD29A9"/>
    <w:rsid w:val="00CD5506"/>
    <w:rsid w:val="00CD5BF8"/>
    <w:rsid w:val="00CD5F8B"/>
    <w:rsid w:val="00CD653D"/>
    <w:rsid w:val="00CD68F7"/>
    <w:rsid w:val="00CD7C11"/>
    <w:rsid w:val="00CE083B"/>
    <w:rsid w:val="00CE1E9C"/>
    <w:rsid w:val="00CE2435"/>
    <w:rsid w:val="00CE2714"/>
    <w:rsid w:val="00CE3D85"/>
    <w:rsid w:val="00CE3E66"/>
    <w:rsid w:val="00CE4927"/>
    <w:rsid w:val="00CE512D"/>
    <w:rsid w:val="00CE5603"/>
    <w:rsid w:val="00CE6200"/>
    <w:rsid w:val="00CE70E1"/>
    <w:rsid w:val="00CE71EF"/>
    <w:rsid w:val="00CE74EE"/>
    <w:rsid w:val="00CE7883"/>
    <w:rsid w:val="00CF1087"/>
    <w:rsid w:val="00CF117E"/>
    <w:rsid w:val="00CF14FB"/>
    <w:rsid w:val="00CF1E4D"/>
    <w:rsid w:val="00CF2087"/>
    <w:rsid w:val="00CF36AD"/>
    <w:rsid w:val="00CF568D"/>
    <w:rsid w:val="00CF56C1"/>
    <w:rsid w:val="00CF7CA5"/>
    <w:rsid w:val="00D00091"/>
    <w:rsid w:val="00D01ECE"/>
    <w:rsid w:val="00D02385"/>
    <w:rsid w:val="00D028A1"/>
    <w:rsid w:val="00D033DE"/>
    <w:rsid w:val="00D034AB"/>
    <w:rsid w:val="00D0363B"/>
    <w:rsid w:val="00D053DC"/>
    <w:rsid w:val="00D05492"/>
    <w:rsid w:val="00D07127"/>
    <w:rsid w:val="00D10A24"/>
    <w:rsid w:val="00D11291"/>
    <w:rsid w:val="00D12DD1"/>
    <w:rsid w:val="00D156DA"/>
    <w:rsid w:val="00D15E10"/>
    <w:rsid w:val="00D16A53"/>
    <w:rsid w:val="00D17E94"/>
    <w:rsid w:val="00D200A0"/>
    <w:rsid w:val="00D20498"/>
    <w:rsid w:val="00D20953"/>
    <w:rsid w:val="00D21B06"/>
    <w:rsid w:val="00D22608"/>
    <w:rsid w:val="00D228C3"/>
    <w:rsid w:val="00D25FFE"/>
    <w:rsid w:val="00D26083"/>
    <w:rsid w:val="00D2653A"/>
    <w:rsid w:val="00D270A8"/>
    <w:rsid w:val="00D31B1D"/>
    <w:rsid w:val="00D31DF3"/>
    <w:rsid w:val="00D32459"/>
    <w:rsid w:val="00D32F96"/>
    <w:rsid w:val="00D34C91"/>
    <w:rsid w:val="00D35AA2"/>
    <w:rsid w:val="00D36E1D"/>
    <w:rsid w:val="00D37650"/>
    <w:rsid w:val="00D37CFC"/>
    <w:rsid w:val="00D4019C"/>
    <w:rsid w:val="00D4044C"/>
    <w:rsid w:val="00D42349"/>
    <w:rsid w:val="00D42FA0"/>
    <w:rsid w:val="00D44601"/>
    <w:rsid w:val="00D45C88"/>
    <w:rsid w:val="00D46470"/>
    <w:rsid w:val="00D46F20"/>
    <w:rsid w:val="00D47175"/>
    <w:rsid w:val="00D473CC"/>
    <w:rsid w:val="00D50521"/>
    <w:rsid w:val="00D50B4B"/>
    <w:rsid w:val="00D515CD"/>
    <w:rsid w:val="00D51713"/>
    <w:rsid w:val="00D51730"/>
    <w:rsid w:val="00D5239A"/>
    <w:rsid w:val="00D52D83"/>
    <w:rsid w:val="00D5392D"/>
    <w:rsid w:val="00D54B72"/>
    <w:rsid w:val="00D552D1"/>
    <w:rsid w:val="00D56946"/>
    <w:rsid w:val="00D56C10"/>
    <w:rsid w:val="00D56E42"/>
    <w:rsid w:val="00D57D5A"/>
    <w:rsid w:val="00D6056B"/>
    <w:rsid w:val="00D60A66"/>
    <w:rsid w:val="00D60A68"/>
    <w:rsid w:val="00D617DF"/>
    <w:rsid w:val="00D6194D"/>
    <w:rsid w:val="00D619C8"/>
    <w:rsid w:val="00D62797"/>
    <w:rsid w:val="00D628DB"/>
    <w:rsid w:val="00D630B1"/>
    <w:rsid w:val="00D633B6"/>
    <w:rsid w:val="00D67BD4"/>
    <w:rsid w:val="00D700AB"/>
    <w:rsid w:val="00D707D3"/>
    <w:rsid w:val="00D70EDD"/>
    <w:rsid w:val="00D71A30"/>
    <w:rsid w:val="00D71CE7"/>
    <w:rsid w:val="00D71CEB"/>
    <w:rsid w:val="00D7235B"/>
    <w:rsid w:val="00D73831"/>
    <w:rsid w:val="00D73AC5"/>
    <w:rsid w:val="00D761BF"/>
    <w:rsid w:val="00D76227"/>
    <w:rsid w:val="00D76F90"/>
    <w:rsid w:val="00D77646"/>
    <w:rsid w:val="00D81C9C"/>
    <w:rsid w:val="00D821AA"/>
    <w:rsid w:val="00D83A3D"/>
    <w:rsid w:val="00D83C7E"/>
    <w:rsid w:val="00D8513E"/>
    <w:rsid w:val="00D86807"/>
    <w:rsid w:val="00D9122C"/>
    <w:rsid w:val="00D91E7B"/>
    <w:rsid w:val="00D94AE1"/>
    <w:rsid w:val="00D9512C"/>
    <w:rsid w:val="00D952C7"/>
    <w:rsid w:val="00D958D7"/>
    <w:rsid w:val="00D95A75"/>
    <w:rsid w:val="00D95BDB"/>
    <w:rsid w:val="00D969AC"/>
    <w:rsid w:val="00D96C96"/>
    <w:rsid w:val="00D97A69"/>
    <w:rsid w:val="00DA139B"/>
    <w:rsid w:val="00DA2712"/>
    <w:rsid w:val="00DA2ABD"/>
    <w:rsid w:val="00DA33F2"/>
    <w:rsid w:val="00DA5EEF"/>
    <w:rsid w:val="00DA628A"/>
    <w:rsid w:val="00DA6D04"/>
    <w:rsid w:val="00DA7290"/>
    <w:rsid w:val="00DB04C8"/>
    <w:rsid w:val="00DB060A"/>
    <w:rsid w:val="00DB08D1"/>
    <w:rsid w:val="00DB1634"/>
    <w:rsid w:val="00DB2248"/>
    <w:rsid w:val="00DB36CA"/>
    <w:rsid w:val="00DB3F7E"/>
    <w:rsid w:val="00DB43D3"/>
    <w:rsid w:val="00DB67CB"/>
    <w:rsid w:val="00DB69BA"/>
    <w:rsid w:val="00DB79F8"/>
    <w:rsid w:val="00DC1124"/>
    <w:rsid w:val="00DC1A2E"/>
    <w:rsid w:val="00DC223E"/>
    <w:rsid w:val="00DC2B25"/>
    <w:rsid w:val="00DC5666"/>
    <w:rsid w:val="00DC56A1"/>
    <w:rsid w:val="00DC5837"/>
    <w:rsid w:val="00DC76A1"/>
    <w:rsid w:val="00DC7BAD"/>
    <w:rsid w:val="00DD2C62"/>
    <w:rsid w:val="00DD3C3C"/>
    <w:rsid w:val="00DD3DF1"/>
    <w:rsid w:val="00DD4848"/>
    <w:rsid w:val="00DD4AFD"/>
    <w:rsid w:val="00DD579B"/>
    <w:rsid w:val="00DE02CD"/>
    <w:rsid w:val="00DE25AC"/>
    <w:rsid w:val="00DE356E"/>
    <w:rsid w:val="00DE39D2"/>
    <w:rsid w:val="00DE4F43"/>
    <w:rsid w:val="00DE68FD"/>
    <w:rsid w:val="00DE6C63"/>
    <w:rsid w:val="00DE7C85"/>
    <w:rsid w:val="00DF1C83"/>
    <w:rsid w:val="00DF1E30"/>
    <w:rsid w:val="00DF412F"/>
    <w:rsid w:val="00DF4C8E"/>
    <w:rsid w:val="00DF4E08"/>
    <w:rsid w:val="00DF53BD"/>
    <w:rsid w:val="00DF5665"/>
    <w:rsid w:val="00DF7472"/>
    <w:rsid w:val="00E04DD3"/>
    <w:rsid w:val="00E05920"/>
    <w:rsid w:val="00E06771"/>
    <w:rsid w:val="00E0785C"/>
    <w:rsid w:val="00E07F40"/>
    <w:rsid w:val="00E12E3D"/>
    <w:rsid w:val="00E15896"/>
    <w:rsid w:val="00E15D80"/>
    <w:rsid w:val="00E16893"/>
    <w:rsid w:val="00E1718D"/>
    <w:rsid w:val="00E171A5"/>
    <w:rsid w:val="00E174FC"/>
    <w:rsid w:val="00E179B1"/>
    <w:rsid w:val="00E20EB9"/>
    <w:rsid w:val="00E2328E"/>
    <w:rsid w:val="00E24595"/>
    <w:rsid w:val="00E25A60"/>
    <w:rsid w:val="00E26412"/>
    <w:rsid w:val="00E27882"/>
    <w:rsid w:val="00E317D3"/>
    <w:rsid w:val="00E33A60"/>
    <w:rsid w:val="00E33C32"/>
    <w:rsid w:val="00E34D80"/>
    <w:rsid w:val="00E3527D"/>
    <w:rsid w:val="00E357DD"/>
    <w:rsid w:val="00E37B6F"/>
    <w:rsid w:val="00E4035F"/>
    <w:rsid w:val="00E4045C"/>
    <w:rsid w:val="00E40951"/>
    <w:rsid w:val="00E40B76"/>
    <w:rsid w:val="00E411F1"/>
    <w:rsid w:val="00E446A8"/>
    <w:rsid w:val="00E45E4C"/>
    <w:rsid w:val="00E47AED"/>
    <w:rsid w:val="00E50551"/>
    <w:rsid w:val="00E5062F"/>
    <w:rsid w:val="00E52AC6"/>
    <w:rsid w:val="00E532C0"/>
    <w:rsid w:val="00E53CAA"/>
    <w:rsid w:val="00E53CDA"/>
    <w:rsid w:val="00E548A3"/>
    <w:rsid w:val="00E606F1"/>
    <w:rsid w:val="00E61F48"/>
    <w:rsid w:val="00E62DBB"/>
    <w:rsid w:val="00E63D9E"/>
    <w:rsid w:val="00E67AE2"/>
    <w:rsid w:val="00E70024"/>
    <w:rsid w:val="00E71983"/>
    <w:rsid w:val="00E72612"/>
    <w:rsid w:val="00E73A0F"/>
    <w:rsid w:val="00E75935"/>
    <w:rsid w:val="00E77042"/>
    <w:rsid w:val="00E772B0"/>
    <w:rsid w:val="00E81A2F"/>
    <w:rsid w:val="00E81A52"/>
    <w:rsid w:val="00E81E9F"/>
    <w:rsid w:val="00E821F6"/>
    <w:rsid w:val="00E83517"/>
    <w:rsid w:val="00E84449"/>
    <w:rsid w:val="00E84960"/>
    <w:rsid w:val="00E84C9D"/>
    <w:rsid w:val="00E85211"/>
    <w:rsid w:val="00E8563A"/>
    <w:rsid w:val="00E85C1E"/>
    <w:rsid w:val="00E87004"/>
    <w:rsid w:val="00E8783B"/>
    <w:rsid w:val="00E91999"/>
    <w:rsid w:val="00E926B2"/>
    <w:rsid w:val="00E9270F"/>
    <w:rsid w:val="00E93603"/>
    <w:rsid w:val="00E93DF2"/>
    <w:rsid w:val="00E949C8"/>
    <w:rsid w:val="00E9569B"/>
    <w:rsid w:val="00E9583E"/>
    <w:rsid w:val="00E96C2A"/>
    <w:rsid w:val="00EA079E"/>
    <w:rsid w:val="00EA159D"/>
    <w:rsid w:val="00EA189D"/>
    <w:rsid w:val="00EA2A4C"/>
    <w:rsid w:val="00EA3BC3"/>
    <w:rsid w:val="00EA499E"/>
    <w:rsid w:val="00EA588D"/>
    <w:rsid w:val="00EA6E4A"/>
    <w:rsid w:val="00EA7037"/>
    <w:rsid w:val="00EB04E6"/>
    <w:rsid w:val="00EB058D"/>
    <w:rsid w:val="00EB0601"/>
    <w:rsid w:val="00EB0A34"/>
    <w:rsid w:val="00EB133E"/>
    <w:rsid w:val="00EB1933"/>
    <w:rsid w:val="00EB2A04"/>
    <w:rsid w:val="00EB2FC7"/>
    <w:rsid w:val="00EB3728"/>
    <w:rsid w:val="00EB3C88"/>
    <w:rsid w:val="00EB57F8"/>
    <w:rsid w:val="00EC0035"/>
    <w:rsid w:val="00EC2BAD"/>
    <w:rsid w:val="00EC2BDF"/>
    <w:rsid w:val="00EC401E"/>
    <w:rsid w:val="00EC43C8"/>
    <w:rsid w:val="00EC4C76"/>
    <w:rsid w:val="00EC4E7A"/>
    <w:rsid w:val="00EC5AD2"/>
    <w:rsid w:val="00EC638B"/>
    <w:rsid w:val="00EC66A1"/>
    <w:rsid w:val="00EC6F22"/>
    <w:rsid w:val="00EC6FCB"/>
    <w:rsid w:val="00EC7104"/>
    <w:rsid w:val="00EC7B4E"/>
    <w:rsid w:val="00EC7FB3"/>
    <w:rsid w:val="00ED0BD8"/>
    <w:rsid w:val="00ED1DDB"/>
    <w:rsid w:val="00ED4658"/>
    <w:rsid w:val="00ED4E72"/>
    <w:rsid w:val="00ED5450"/>
    <w:rsid w:val="00ED5691"/>
    <w:rsid w:val="00ED59BD"/>
    <w:rsid w:val="00ED656A"/>
    <w:rsid w:val="00ED7CA8"/>
    <w:rsid w:val="00EE046B"/>
    <w:rsid w:val="00EE1854"/>
    <w:rsid w:val="00EE1B57"/>
    <w:rsid w:val="00EE40C8"/>
    <w:rsid w:val="00EE4368"/>
    <w:rsid w:val="00EE54FC"/>
    <w:rsid w:val="00EE66C7"/>
    <w:rsid w:val="00EE7C24"/>
    <w:rsid w:val="00EE7CBA"/>
    <w:rsid w:val="00EF011E"/>
    <w:rsid w:val="00EF116E"/>
    <w:rsid w:val="00EF2416"/>
    <w:rsid w:val="00EF2AF1"/>
    <w:rsid w:val="00EF3756"/>
    <w:rsid w:val="00EF3E4F"/>
    <w:rsid w:val="00EF4F4E"/>
    <w:rsid w:val="00F00237"/>
    <w:rsid w:val="00F0033B"/>
    <w:rsid w:val="00F0128C"/>
    <w:rsid w:val="00F01FC3"/>
    <w:rsid w:val="00F04176"/>
    <w:rsid w:val="00F05600"/>
    <w:rsid w:val="00F056CD"/>
    <w:rsid w:val="00F07A86"/>
    <w:rsid w:val="00F100ED"/>
    <w:rsid w:val="00F11019"/>
    <w:rsid w:val="00F119A3"/>
    <w:rsid w:val="00F11D7E"/>
    <w:rsid w:val="00F13068"/>
    <w:rsid w:val="00F13099"/>
    <w:rsid w:val="00F142D3"/>
    <w:rsid w:val="00F15299"/>
    <w:rsid w:val="00F15943"/>
    <w:rsid w:val="00F15DAA"/>
    <w:rsid w:val="00F16380"/>
    <w:rsid w:val="00F16727"/>
    <w:rsid w:val="00F16928"/>
    <w:rsid w:val="00F1707D"/>
    <w:rsid w:val="00F17843"/>
    <w:rsid w:val="00F17A8F"/>
    <w:rsid w:val="00F22F7B"/>
    <w:rsid w:val="00F2361A"/>
    <w:rsid w:val="00F236EF"/>
    <w:rsid w:val="00F24374"/>
    <w:rsid w:val="00F2478B"/>
    <w:rsid w:val="00F24919"/>
    <w:rsid w:val="00F25C51"/>
    <w:rsid w:val="00F260F7"/>
    <w:rsid w:val="00F27821"/>
    <w:rsid w:val="00F27E08"/>
    <w:rsid w:val="00F30D63"/>
    <w:rsid w:val="00F3158B"/>
    <w:rsid w:val="00F3221E"/>
    <w:rsid w:val="00F34AB2"/>
    <w:rsid w:val="00F34FE1"/>
    <w:rsid w:val="00F35258"/>
    <w:rsid w:val="00F357EB"/>
    <w:rsid w:val="00F36951"/>
    <w:rsid w:val="00F37205"/>
    <w:rsid w:val="00F40101"/>
    <w:rsid w:val="00F4071D"/>
    <w:rsid w:val="00F40BB2"/>
    <w:rsid w:val="00F41ACC"/>
    <w:rsid w:val="00F424DC"/>
    <w:rsid w:val="00F43A6A"/>
    <w:rsid w:val="00F4412E"/>
    <w:rsid w:val="00F45401"/>
    <w:rsid w:val="00F45A5F"/>
    <w:rsid w:val="00F45C5D"/>
    <w:rsid w:val="00F46C26"/>
    <w:rsid w:val="00F51274"/>
    <w:rsid w:val="00F515D6"/>
    <w:rsid w:val="00F516B8"/>
    <w:rsid w:val="00F51A3C"/>
    <w:rsid w:val="00F52762"/>
    <w:rsid w:val="00F53D1D"/>
    <w:rsid w:val="00F55853"/>
    <w:rsid w:val="00F57099"/>
    <w:rsid w:val="00F573C8"/>
    <w:rsid w:val="00F5740B"/>
    <w:rsid w:val="00F611F5"/>
    <w:rsid w:val="00F61D96"/>
    <w:rsid w:val="00F64C37"/>
    <w:rsid w:val="00F6697A"/>
    <w:rsid w:val="00F70D2E"/>
    <w:rsid w:val="00F748D3"/>
    <w:rsid w:val="00F75620"/>
    <w:rsid w:val="00F7602B"/>
    <w:rsid w:val="00F761AF"/>
    <w:rsid w:val="00F774FA"/>
    <w:rsid w:val="00F77504"/>
    <w:rsid w:val="00F776BD"/>
    <w:rsid w:val="00F8059E"/>
    <w:rsid w:val="00F80D47"/>
    <w:rsid w:val="00F82928"/>
    <w:rsid w:val="00F8381F"/>
    <w:rsid w:val="00F85F2D"/>
    <w:rsid w:val="00F86757"/>
    <w:rsid w:val="00F8700C"/>
    <w:rsid w:val="00F8759D"/>
    <w:rsid w:val="00F905D2"/>
    <w:rsid w:val="00F916A2"/>
    <w:rsid w:val="00F92AB4"/>
    <w:rsid w:val="00F945C8"/>
    <w:rsid w:val="00F94955"/>
    <w:rsid w:val="00F9730E"/>
    <w:rsid w:val="00FA016A"/>
    <w:rsid w:val="00FA0462"/>
    <w:rsid w:val="00FA0AEE"/>
    <w:rsid w:val="00FA0FF3"/>
    <w:rsid w:val="00FA1F4B"/>
    <w:rsid w:val="00FA2BBB"/>
    <w:rsid w:val="00FA3344"/>
    <w:rsid w:val="00FA3B56"/>
    <w:rsid w:val="00FA3B8D"/>
    <w:rsid w:val="00FA3C5B"/>
    <w:rsid w:val="00FA4501"/>
    <w:rsid w:val="00FB0A20"/>
    <w:rsid w:val="00FB0E1F"/>
    <w:rsid w:val="00FB10F9"/>
    <w:rsid w:val="00FB15C5"/>
    <w:rsid w:val="00FB196B"/>
    <w:rsid w:val="00FB197D"/>
    <w:rsid w:val="00FB2AB4"/>
    <w:rsid w:val="00FB3187"/>
    <w:rsid w:val="00FB3401"/>
    <w:rsid w:val="00FB409A"/>
    <w:rsid w:val="00FB42C2"/>
    <w:rsid w:val="00FB4C1C"/>
    <w:rsid w:val="00FB6D99"/>
    <w:rsid w:val="00FB6E76"/>
    <w:rsid w:val="00FB7153"/>
    <w:rsid w:val="00FB7F8A"/>
    <w:rsid w:val="00FC1DEE"/>
    <w:rsid w:val="00FC1E72"/>
    <w:rsid w:val="00FC2335"/>
    <w:rsid w:val="00FC2A0E"/>
    <w:rsid w:val="00FC2E9D"/>
    <w:rsid w:val="00FC2EA1"/>
    <w:rsid w:val="00FC3C90"/>
    <w:rsid w:val="00FC518A"/>
    <w:rsid w:val="00FC5422"/>
    <w:rsid w:val="00FC5826"/>
    <w:rsid w:val="00FD060D"/>
    <w:rsid w:val="00FD07E6"/>
    <w:rsid w:val="00FD1EA4"/>
    <w:rsid w:val="00FD30D1"/>
    <w:rsid w:val="00FD3BF7"/>
    <w:rsid w:val="00FD3FC8"/>
    <w:rsid w:val="00FD58EC"/>
    <w:rsid w:val="00FD5F51"/>
    <w:rsid w:val="00FD643E"/>
    <w:rsid w:val="00FD6853"/>
    <w:rsid w:val="00FD72F9"/>
    <w:rsid w:val="00FD7A23"/>
    <w:rsid w:val="00FE2925"/>
    <w:rsid w:val="00FE38C7"/>
    <w:rsid w:val="00FE398F"/>
    <w:rsid w:val="00FE3A31"/>
    <w:rsid w:val="00FE4240"/>
    <w:rsid w:val="00FE437C"/>
    <w:rsid w:val="00FE5210"/>
    <w:rsid w:val="00FE585D"/>
    <w:rsid w:val="00FE6DBD"/>
    <w:rsid w:val="00FE6FBA"/>
    <w:rsid w:val="00FF1825"/>
    <w:rsid w:val="00FF1DD4"/>
    <w:rsid w:val="00FF28E4"/>
    <w:rsid w:val="00FF3706"/>
    <w:rsid w:val="00FF403E"/>
    <w:rsid w:val="00FF41C1"/>
    <w:rsid w:val="00FF4F07"/>
    <w:rsid w:val="00FF5C92"/>
    <w:rsid w:val="00FF63F7"/>
    <w:rsid w:val="00FF72B9"/>
    <w:rsid w:val="039CEF1A"/>
    <w:rsid w:val="05C7A48C"/>
    <w:rsid w:val="12AF1139"/>
    <w:rsid w:val="191D569E"/>
    <w:rsid w:val="2474113B"/>
    <w:rsid w:val="25BAA3A2"/>
    <w:rsid w:val="27ABB1FD"/>
    <w:rsid w:val="2E318B2D"/>
    <w:rsid w:val="3D876DF3"/>
    <w:rsid w:val="430AE162"/>
    <w:rsid w:val="44BEDE01"/>
    <w:rsid w:val="465AAE62"/>
    <w:rsid w:val="4715C7A7"/>
    <w:rsid w:val="54B3ECE3"/>
    <w:rsid w:val="5E6AA93A"/>
    <w:rsid w:val="5F26BE9E"/>
    <w:rsid w:val="625E5F60"/>
    <w:rsid w:val="681C0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1F382A"/>
  <w14:defaultImageDpi w14:val="96"/>
  <w15:docId w15:val="{FA82274C-0187-4EE8-8ED0-D604787B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4C6"/>
    <w:pPr>
      <w:spacing w:after="220"/>
      <w:ind w:firstLine="720"/>
    </w:pPr>
    <w:rPr>
      <w:rFonts w:ascii="Bookman Old Style" w:hAnsi="Bookman Old Style" w:cs="Times New Roman"/>
      <w:color w:val="000000"/>
    </w:rPr>
  </w:style>
  <w:style w:type="paragraph" w:styleId="Heading1">
    <w:name w:val="heading 1"/>
    <w:basedOn w:val="Normal"/>
    <w:next w:val="Normal"/>
    <w:link w:val="Heading1Char"/>
    <w:uiPriority w:val="9"/>
    <w:qFormat/>
    <w:rsid w:val="00FB3401"/>
    <w:pPr>
      <w:keepNext/>
      <w:keepLines/>
      <w:spacing w:after="280" w:line="240" w:lineRule="auto"/>
      <w:jc w:val="center"/>
      <w:outlineLvl w:val="0"/>
    </w:pPr>
    <w:rPr>
      <w:rFonts w:eastAsiaTheme="majorEastAsia"/>
      <w:b/>
      <w:caps/>
      <w:sz w:val="28"/>
      <w:szCs w:val="28"/>
    </w:rPr>
  </w:style>
  <w:style w:type="paragraph" w:styleId="Heading2">
    <w:name w:val="heading 2"/>
    <w:basedOn w:val="SJISectionTitle"/>
    <w:next w:val="Normal"/>
    <w:link w:val="Heading2Char"/>
    <w:uiPriority w:val="9"/>
    <w:qFormat/>
    <w:rsid w:val="00FB3401"/>
    <w:pPr>
      <w:outlineLvl w:val="1"/>
    </w:pPr>
  </w:style>
  <w:style w:type="paragraph" w:styleId="Heading3">
    <w:name w:val="heading 3"/>
    <w:basedOn w:val="Normal"/>
    <w:next w:val="Normal"/>
    <w:link w:val="Heading3Char"/>
    <w:uiPriority w:val="9"/>
    <w:qFormat/>
    <w:rsid w:val="00FB3401"/>
    <w:pPr>
      <w:spacing w:after="0" w:line="240" w:lineRule="auto"/>
      <w:ind w:firstLine="0"/>
      <w:jc w:val="center"/>
      <w:outlineLvl w:val="2"/>
    </w:pPr>
    <w:rPr>
      <w:rFonts w:eastAsiaTheme="majorEastAsia"/>
      <w:b/>
      <w:bCs/>
      <w:iCs/>
      <w:caps/>
      <w:sz w:val="24"/>
      <w:szCs w:val="24"/>
    </w:rPr>
  </w:style>
  <w:style w:type="paragraph" w:styleId="Heading4">
    <w:name w:val="heading 4"/>
    <w:basedOn w:val="SJITableTitle"/>
    <w:next w:val="Normal"/>
    <w:link w:val="Heading4Char"/>
    <w:uiPriority w:val="9"/>
    <w:qFormat/>
    <w:rsid w:val="00FB3401"/>
    <w:pPr>
      <w:outlineLvl w:val="3"/>
    </w:pPr>
  </w:style>
  <w:style w:type="paragraph" w:styleId="Heading5">
    <w:name w:val="heading 5"/>
    <w:basedOn w:val="Normal"/>
    <w:next w:val="Normal"/>
    <w:link w:val="Heading5Char"/>
    <w:uiPriority w:val="9"/>
    <w:qFormat/>
    <w:rsid w:val="00FB3401"/>
    <w:pPr>
      <w:spacing w:before="240" w:after="60" w:line="240" w:lineRule="auto"/>
      <w:ind w:left="1008" w:hanging="432"/>
      <w:outlineLvl w:val="4"/>
    </w:pPr>
    <w:rPr>
      <w:rFonts w:ascii="Times New Roman" w:hAnsi="Times New Roman"/>
      <w:b/>
      <w:bCs/>
      <w:i/>
      <w:iCs/>
      <w:sz w:val="26"/>
      <w:szCs w:val="26"/>
    </w:rPr>
  </w:style>
  <w:style w:type="paragraph" w:styleId="Heading6">
    <w:name w:val="heading 6"/>
    <w:basedOn w:val="Normal"/>
    <w:next w:val="Normal"/>
    <w:link w:val="Heading6Char"/>
    <w:uiPriority w:val="9"/>
    <w:qFormat/>
    <w:rsid w:val="00FB3401"/>
    <w:pPr>
      <w:spacing w:before="240" w:after="60" w:line="240" w:lineRule="auto"/>
      <w:ind w:left="1152" w:hanging="432"/>
      <w:outlineLvl w:val="5"/>
    </w:pPr>
    <w:rPr>
      <w:rFonts w:ascii="Times New Roman" w:hAnsi="Times New Roman"/>
      <w:b/>
      <w:bCs/>
    </w:rPr>
  </w:style>
  <w:style w:type="paragraph" w:styleId="Heading7">
    <w:name w:val="heading 7"/>
    <w:basedOn w:val="Normal"/>
    <w:next w:val="Normal"/>
    <w:link w:val="Heading7Char"/>
    <w:uiPriority w:val="9"/>
    <w:qFormat/>
    <w:rsid w:val="00FB3401"/>
    <w:pPr>
      <w:spacing w:before="240" w:after="60" w:line="240" w:lineRule="auto"/>
      <w:ind w:left="1296" w:hanging="288"/>
      <w:outlineLvl w:val="6"/>
    </w:pPr>
    <w:rPr>
      <w:rFonts w:ascii="Times New Roman" w:hAnsi="Times New Roman"/>
      <w:szCs w:val="24"/>
    </w:rPr>
  </w:style>
  <w:style w:type="paragraph" w:styleId="Heading8">
    <w:name w:val="heading 8"/>
    <w:basedOn w:val="Normal"/>
    <w:next w:val="Normal"/>
    <w:link w:val="Heading8Char"/>
    <w:uiPriority w:val="9"/>
    <w:qFormat/>
    <w:rsid w:val="00FB3401"/>
    <w:pPr>
      <w:spacing w:before="240" w:after="60" w:line="240" w:lineRule="auto"/>
      <w:ind w:left="1440" w:hanging="432"/>
      <w:outlineLvl w:val="7"/>
    </w:pPr>
    <w:rPr>
      <w:rFonts w:ascii="Times New Roman" w:hAnsi="Times New Roman"/>
      <w:i/>
      <w:iCs/>
      <w:szCs w:val="24"/>
    </w:rPr>
  </w:style>
  <w:style w:type="paragraph" w:styleId="Heading9">
    <w:name w:val="heading 9"/>
    <w:basedOn w:val="Normal"/>
    <w:next w:val="Normal"/>
    <w:link w:val="Heading9Char"/>
    <w:uiPriority w:val="9"/>
    <w:qFormat/>
    <w:rsid w:val="00FB3401"/>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B3401"/>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FB3401"/>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FB3401"/>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FB3401"/>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FB3401"/>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FB3401"/>
    <w:rPr>
      <w:rFonts w:ascii="Times New Roman" w:hAnsi="Times New Roman" w:cs="Times New Roman"/>
      <w:b/>
      <w:bCs/>
    </w:rPr>
  </w:style>
  <w:style w:type="character" w:customStyle="1" w:styleId="Heading7Char">
    <w:name w:val="Heading 7 Char"/>
    <w:basedOn w:val="DefaultParagraphFont"/>
    <w:link w:val="Heading7"/>
    <w:uiPriority w:val="9"/>
    <w:locked/>
    <w:rsid w:val="00FB3401"/>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FB3401"/>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FB3401"/>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5" w:themeFillTint="33"/>
      </w:tcPr>
    </w:tblStylePr>
    <w:tblStylePr w:type="band1Horz">
      <w:rPr>
        <w:rFonts w:cs="Times New Roman"/>
      </w:rPr>
      <w:tblPr/>
      <w:tcPr>
        <w:shd w:val="clear" w:color="auto" w:fill="DEEAF6" w:themeFill="accent5" w:themeFillTint="33"/>
      </w:tcPr>
    </w:tblStylePr>
    <w:tblStylePr w:type="neCell">
      <w:rPr>
        <w:rFonts w:cs="Times New Roman"/>
      </w:rPr>
      <w:tblPr/>
      <w:tcPr>
        <w:tcBorders>
          <w:bottom w:val="single" w:sz="4" w:space="0" w:color="9CC2E5" w:themeColor="accent5" w:themeTint="99"/>
        </w:tcBorders>
      </w:tcPr>
    </w:tblStylePr>
    <w:tblStylePr w:type="nwCell">
      <w:rPr>
        <w:rFonts w:cs="Times New Roman"/>
      </w:rPr>
      <w:tblPr/>
      <w:tcPr>
        <w:tcBorders>
          <w:bottom w:val="single" w:sz="4" w:space="0" w:color="9CC2E5" w:themeColor="accent5" w:themeTint="99"/>
        </w:tcBorders>
      </w:tcPr>
    </w:tblStylePr>
    <w:tblStylePr w:type="seCell">
      <w:rPr>
        <w:rFonts w:cs="Times New Roman"/>
      </w:rPr>
      <w:tblPr/>
      <w:tcPr>
        <w:tcBorders>
          <w:top w:val="single" w:sz="4" w:space="0" w:color="9CC2E5" w:themeColor="accent5" w:themeTint="99"/>
        </w:tcBorders>
      </w:tcPr>
    </w:tblStylePr>
    <w:tblStylePr w:type="swCell">
      <w:rPr>
        <w:rFonts w:cs="Times New Roman"/>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Times New Roma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5" w:themeFillTint="33"/>
      </w:tcPr>
    </w:tblStylePr>
    <w:tblStylePr w:type="band1Horz">
      <w:rPr>
        <w:rFonts w:cs="Times New Roman"/>
      </w:rPr>
      <w:tblPr/>
      <w:tcPr>
        <w:shd w:val="clear" w:color="auto" w:fill="DEEAF6" w:themeFill="accent5" w:themeFillTint="33"/>
      </w:tcPr>
    </w:tblStylePr>
    <w:tblStylePr w:type="neCell">
      <w:rPr>
        <w:rFonts w:cs="Times New Roman"/>
      </w:rPr>
      <w:tblPr/>
      <w:tcPr>
        <w:tcBorders>
          <w:bottom w:val="single" w:sz="4" w:space="0" w:color="9CC2E5" w:themeColor="accent5" w:themeTint="99"/>
        </w:tcBorders>
      </w:tcPr>
    </w:tblStylePr>
    <w:tblStylePr w:type="nwCell">
      <w:rPr>
        <w:rFonts w:cs="Times New Roman"/>
      </w:rPr>
      <w:tblPr/>
      <w:tcPr>
        <w:tcBorders>
          <w:bottom w:val="single" w:sz="4" w:space="0" w:color="9CC2E5" w:themeColor="accent5" w:themeTint="99"/>
        </w:tcBorders>
      </w:tcPr>
    </w:tblStylePr>
    <w:tblStylePr w:type="seCell">
      <w:rPr>
        <w:rFonts w:cs="Times New Roman"/>
      </w:rPr>
      <w:tblPr/>
      <w:tcPr>
        <w:tcBorders>
          <w:top w:val="single" w:sz="4" w:space="0" w:color="9CC2E5" w:themeColor="accent5" w:themeTint="99"/>
        </w:tcBorders>
      </w:tcPr>
    </w:tblStylePr>
    <w:tblStylePr w:type="swCell">
      <w:rPr>
        <w:rFonts w:cs="Times New Roman"/>
      </w:rPr>
      <w:tblPr/>
      <w:tcPr>
        <w:tcBorders>
          <w:top w:val="single" w:sz="4" w:space="0" w:color="9CC2E5" w:themeColor="accent5" w:themeTint="99"/>
        </w:tcBorders>
      </w:tcPr>
    </w:tblStylePr>
  </w:style>
  <w:style w:type="paragraph" w:customStyle="1" w:styleId="SJIlist1">
    <w:name w:val="SJI list 1"/>
    <w:basedOn w:val="Normal"/>
    <w:qFormat/>
    <w:rsid w:val="00FB3401"/>
    <w:pPr>
      <w:widowControl w:val="0"/>
      <w:autoSpaceDE w:val="0"/>
      <w:autoSpaceDN w:val="0"/>
      <w:adjustRightInd w:val="0"/>
      <w:ind w:left="1296" w:hanging="576"/>
    </w:pPr>
  </w:style>
  <w:style w:type="paragraph" w:customStyle="1" w:styleId="SJIText">
    <w:name w:val="SJI Text"/>
    <w:basedOn w:val="Normal"/>
    <w:next w:val="Normal"/>
    <w:qFormat/>
    <w:rsid w:val="00FB3401"/>
  </w:style>
  <w:style w:type="paragraph" w:customStyle="1" w:styleId="SJIStatuteinTitle">
    <w:name w:val="SJI Statute in Title"/>
    <w:basedOn w:val="Normal"/>
    <w:qFormat/>
    <w:rsid w:val="00FB3401"/>
    <w:pPr>
      <w:spacing w:after="240" w:line="240" w:lineRule="auto"/>
      <w:ind w:firstLine="0"/>
      <w:jc w:val="center"/>
    </w:pPr>
    <w:rPr>
      <w:sz w:val="24"/>
      <w:szCs w:val="24"/>
    </w:rPr>
  </w:style>
  <w:style w:type="paragraph" w:customStyle="1" w:styleId="SJITextItalic">
    <w:name w:val="SJI Text Italic"/>
    <w:basedOn w:val="Normal"/>
    <w:qFormat/>
    <w:locked/>
    <w:rsid w:val="00FB3401"/>
    <w:pPr>
      <w:tabs>
        <w:tab w:val="left" w:pos="720"/>
      </w:tabs>
      <w:suppressAutoHyphens/>
      <w:spacing w:after="0"/>
    </w:pPr>
    <w:rPr>
      <w:i/>
      <w:iCs/>
      <w:szCs w:val="24"/>
    </w:rPr>
  </w:style>
  <w:style w:type="paragraph" w:customStyle="1" w:styleId="SJITableText">
    <w:name w:val="SJI Table Text"/>
    <w:basedOn w:val="Normal"/>
    <w:qFormat/>
    <w:rsid w:val="009F7D12"/>
    <w:pPr>
      <w:widowControl w:val="0"/>
      <w:autoSpaceDE w:val="0"/>
      <w:autoSpaceDN w:val="0"/>
      <w:adjustRightInd w:val="0"/>
      <w:spacing w:after="0" w:line="240" w:lineRule="auto"/>
      <w:ind w:firstLine="0"/>
    </w:pPr>
    <w:rPr>
      <w:bCs/>
      <w:szCs w:val="20"/>
    </w:rPr>
  </w:style>
  <w:style w:type="paragraph" w:customStyle="1" w:styleId="SJITableTitle">
    <w:name w:val="SJI Table Title"/>
    <w:basedOn w:val="Normal"/>
    <w:qFormat/>
    <w:rsid w:val="002744B8"/>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b/>
      <w:bCs/>
      <w:caps/>
    </w:rPr>
  </w:style>
  <w:style w:type="paragraph" w:customStyle="1" w:styleId="SJISectionTitle">
    <w:name w:val="SJI Section Title"/>
    <w:basedOn w:val="SJIText"/>
    <w:rsid w:val="00A43E8C"/>
    <w:pPr>
      <w:ind w:firstLine="0"/>
      <w:jc w:val="center"/>
    </w:pPr>
    <w:rPr>
      <w:b/>
      <w:bCs/>
      <w:sz w:val="26"/>
      <w:szCs w:val="26"/>
    </w:rPr>
  </w:style>
  <w:style w:type="paragraph" w:customStyle="1" w:styleId="SJIComments">
    <w:name w:val="SJI Comments"/>
    <w:basedOn w:val="Normal"/>
    <w:qFormat/>
    <w:rsid w:val="00FB3401"/>
    <w:pPr>
      <w:spacing w:before="220"/>
      <w:ind w:firstLine="0"/>
      <w:jc w:val="center"/>
    </w:pPr>
    <w:rPr>
      <w:rFonts w:cs="Courier New"/>
      <w:b/>
    </w:rPr>
  </w:style>
  <w:style w:type="paragraph" w:styleId="NoSpacing">
    <w:name w:val="No Spacing"/>
    <w:next w:val="Normal"/>
    <w:link w:val="NoSpacingChar"/>
    <w:uiPriority w:val="1"/>
    <w:qFormat/>
    <w:rsid w:val="00FB3401"/>
    <w:pPr>
      <w:spacing w:after="0" w:line="240" w:lineRule="auto"/>
    </w:pPr>
    <w:rPr>
      <w:rFonts w:ascii="Bookman Old Style" w:hAnsi="Bookman Old Style" w:cs="Times New Roman"/>
      <w:color w:val="000000"/>
    </w:rPr>
  </w:style>
  <w:style w:type="paragraph" w:customStyle="1" w:styleId="SJIInstructionlist1">
    <w:name w:val="SJI Instruction list 1"/>
    <w:basedOn w:val="Normal"/>
    <w:qFormat/>
    <w:rsid w:val="00FB3401"/>
    <w:pPr>
      <w:widowControl w:val="0"/>
      <w:autoSpaceDE w:val="0"/>
      <w:autoSpaceDN w:val="0"/>
      <w:adjustRightInd w:val="0"/>
      <w:spacing w:before="120" w:after="120"/>
      <w:ind w:left="864" w:hanging="864"/>
    </w:pPr>
    <w:rPr>
      <w:szCs w:val="28"/>
    </w:rPr>
  </w:style>
  <w:style w:type="paragraph" w:styleId="ListParagraph">
    <w:name w:val="List Paragraph"/>
    <w:basedOn w:val="Normal"/>
    <w:uiPriority w:val="34"/>
    <w:qFormat/>
    <w:rsid w:val="00FB3401"/>
    <w:pPr>
      <w:ind w:left="720"/>
    </w:pPr>
  </w:style>
  <w:style w:type="paragraph" w:styleId="NormalWeb">
    <w:name w:val="Normal (Web)"/>
    <w:basedOn w:val="Normal"/>
    <w:uiPriority w:val="99"/>
    <w:rsid w:val="00797468"/>
    <w:pPr>
      <w:spacing w:after="0" w:line="240" w:lineRule="auto"/>
      <w:ind w:firstLine="0"/>
    </w:pPr>
    <w:rPr>
      <w:rFonts w:ascii="Times New Roman" w:hAnsi="Times New Roman"/>
      <w:sz w:val="24"/>
      <w:szCs w:val="24"/>
    </w:rPr>
  </w:style>
  <w:style w:type="table" w:customStyle="1" w:styleId="PlainTable41">
    <w:name w:val="Plain Table 41"/>
    <w:basedOn w:val="TableNormal"/>
    <w:next w:val="PlainTable4"/>
    <w:uiPriority w:val="44"/>
    <w:rsid w:val="00621A44"/>
    <w:pPr>
      <w:spacing w:after="0" w:line="240" w:lineRule="auto"/>
    </w:pPr>
    <w:rPr>
      <w:rFonts w:ascii="Times New Roman" w:hAnsi="Times New Roman" w:cs="Times New Roman"/>
      <w:sz w:val="20"/>
      <w:szCs w:val="20"/>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PlainTable4">
    <w:name w:val="Plain Table 4"/>
    <w:basedOn w:val="TableNormal"/>
    <w:uiPriority w:val="44"/>
    <w:rsid w:val="00621A44"/>
    <w:pPr>
      <w:spacing w:after="0" w:line="240" w:lineRule="auto"/>
    </w:pPr>
    <w:rPr>
      <w:rFonts w:cs="Times New Roman"/>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paragraph" w:styleId="TOC2">
    <w:name w:val="toc 2"/>
    <w:basedOn w:val="Normal"/>
    <w:next w:val="Normal"/>
    <w:autoRedefine/>
    <w:uiPriority w:val="39"/>
    <w:unhideWhenUsed/>
    <w:rsid w:val="00B61016"/>
    <w:pPr>
      <w:spacing w:after="100"/>
      <w:ind w:left="216" w:firstLine="0"/>
    </w:pPr>
    <w:rPr>
      <w:b/>
      <w:caps/>
    </w:rPr>
  </w:style>
  <w:style w:type="table" w:styleId="PlainTable5">
    <w:name w:val="Plain Table 5"/>
    <w:basedOn w:val="TableNormal"/>
    <w:uiPriority w:val="45"/>
    <w:rsid w:val="00740593"/>
    <w:pPr>
      <w:spacing w:after="0" w:line="240" w:lineRule="auto"/>
    </w:pPr>
    <w:rPr>
      <w:rFonts w:cs="Times New Roman"/>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PlainTable3">
    <w:name w:val="Plain Table 3"/>
    <w:basedOn w:val="TableNormal"/>
    <w:uiPriority w:val="43"/>
    <w:rsid w:val="00FD3BF7"/>
    <w:pPr>
      <w:spacing w:after="0" w:line="240" w:lineRule="auto"/>
    </w:pPr>
    <w:rPr>
      <w:rFonts w:cs="Times New Roman"/>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leGrid1">
    <w:name w:val="Table Grid1"/>
    <w:basedOn w:val="TableNormal"/>
    <w:next w:val="TableGrid"/>
    <w:uiPriority w:val="99"/>
    <w:rsid w:val="00E949C8"/>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1D74C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2B42FA"/>
    <w:pPr>
      <w:widowControl w:val="0"/>
      <w:autoSpaceDE w:val="0"/>
      <w:autoSpaceDN w:val="0"/>
      <w:adjustRightInd w:val="0"/>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7A34B8"/>
    <w:pPr>
      <w:widowControl w:val="0"/>
      <w:autoSpaceDE w:val="0"/>
      <w:autoSpaceDN w:val="0"/>
      <w:adjustRightInd w:val="0"/>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NumberedParagraph">
    <w:name w:val="SJI Numbered Paragraph"/>
    <w:basedOn w:val="ListParagraph"/>
    <w:qFormat/>
    <w:rsid w:val="00FB3401"/>
    <w:pPr>
      <w:numPr>
        <w:numId w:val="20"/>
      </w:numPr>
    </w:pPr>
  </w:style>
  <w:style w:type="paragraph" w:styleId="TOC1">
    <w:name w:val="toc 1"/>
    <w:basedOn w:val="Normal"/>
    <w:next w:val="Normal"/>
    <w:autoRedefine/>
    <w:uiPriority w:val="39"/>
    <w:unhideWhenUsed/>
    <w:rsid w:val="009D73E8"/>
    <w:pPr>
      <w:tabs>
        <w:tab w:val="right" w:leader="dot" w:pos="9350"/>
      </w:tabs>
      <w:spacing w:after="100"/>
      <w:ind w:firstLine="0"/>
    </w:pPr>
    <w:rPr>
      <w:b/>
      <w:caps/>
      <w:noProof/>
    </w:rPr>
  </w:style>
  <w:style w:type="paragraph" w:styleId="TOC3">
    <w:name w:val="toc 3"/>
    <w:basedOn w:val="Normal"/>
    <w:next w:val="Normal"/>
    <w:autoRedefine/>
    <w:uiPriority w:val="39"/>
    <w:unhideWhenUsed/>
    <w:rsid w:val="004731A1"/>
    <w:pPr>
      <w:tabs>
        <w:tab w:val="right" w:leader="dot" w:pos="9350"/>
      </w:tabs>
      <w:spacing w:after="100"/>
      <w:ind w:left="720" w:hanging="288"/>
    </w:pPr>
    <w:rPr>
      <w:sz w:val="20"/>
    </w:rPr>
  </w:style>
  <w:style w:type="paragraph" w:styleId="TOC4">
    <w:name w:val="toc 4"/>
    <w:basedOn w:val="Normal"/>
    <w:next w:val="Normal"/>
    <w:autoRedefine/>
    <w:uiPriority w:val="39"/>
    <w:unhideWhenUsed/>
    <w:rsid w:val="00FD5F51"/>
    <w:pPr>
      <w:spacing w:after="100"/>
      <w:ind w:left="660" w:firstLine="0"/>
    </w:pPr>
    <w:rPr>
      <w:rFonts w:asciiTheme="minorHAnsi" w:eastAsiaTheme="minorEastAsia" w:hAnsiTheme="minorHAnsi"/>
    </w:rPr>
  </w:style>
  <w:style w:type="paragraph" w:styleId="TOC5">
    <w:name w:val="toc 5"/>
    <w:basedOn w:val="Normal"/>
    <w:next w:val="Normal"/>
    <w:autoRedefine/>
    <w:uiPriority w:val="39"/>
    <w:unhideWhenUsed/>
    <w:rsid w:val="00FD5F51"/>
    <w:pPr>
      <w:spacing w:after="100"/>
      <w:ind w:left="880" w:firstLine="0"/>
    </w:pPr>
    <w:rPr>
      <w:rFonts w:asciiTheme="minorHAnsi" w:eastAsiaTheme="minorEastAsia" w:hAnsiTheme="minorHAnsi"/>
    </w:rPr>
  </w:style>
  <w:style w:type="paragraph" w:styleId="TOC6">
    <w:name w:val="toc 6"/>
    <w:basedOn w:val="Normal"/>
    <w:next w:val="Normal"/>
    <w:autoRedefine/>
    <w:uiPriority w:val="39"/>
    <w:unhideWhenUsed/>
    <w:rsid w:val="00FD5F51"/>
    <w:pPr>
      <w:spacing w:after="100"/>
      <w:ind w:left="1100" w:firstLine="0"/>
    </w:pPr>
    <w:rPr>
      <w:rFonts w:asciiTheme="minorHAnsi" w:eastAsiaTheme="minorEastAsia" w:hAnsiTheme="minorHAnsi"/>
    </w:rPr>
  </w:style>
  <w:style w:type="paragraph" w:styleId="TOC7">
    <w:name w:val="toc 7"/>
    <w:basedOn w:val="Normal"/>
    <w:next w:val="Normal"/>
    <w:autoRedefine/>
    <w:uiPriority w:val="39"/>
    <w:unhideWhenUsed/>
    <w:rsid w:val="00FD5F51"/>
    <w:pPr>
      <w:spacing w:after="100"/>
      <w:ind w:left="1320" w:firstLine="0"/>
    </w:pPr>
    <w:rPr>
      <w:rFonts w:asciiTheme="minorHAnsi" w:eastAsiaTheme="minorEastAsia" w:hAnsiTheme="minorHAnsi"/>
    </w:rPr>
  </w:style>
  <w:style w:type="paragraph" w:styleId="TOC8">
    <w:name w:val="toc 8"/>
    <w:basedOn w:val="Normal"/>
    <w:next w:val="Normal"/>
    <w:autoRedefine/>
    <w:uiPriority w:val="39"/>
    <w:unhideWhenUsed/>
    <w:rsid w:val="00FD5F51"/>
    <w:pPr>
      <w:spacing w:after="100"/>
      <w:ind w:left="1540" w:firstLine="0"/>
    </w:pPr>
    <w:rPr>
      <w:rFonts w:asciiTheme="minorHAnsi" w:eastAsiaTheme="minorEastAsia" w:hAnsiTheme="minorHAnsi"/>
    </w:rPr>
  </w:style>
  <w:style w:type="paragraph" w:styleId="TOC9">
    <w:name w:val="toc 9"/>
    <w:basedOn w:val="Normal"/>
    <w:next w:val="Normal"/>
    <w:autoRedefine/>
    <w:uiPriority w:val="39"/>
    <w:unhideWhenUsed/>
    <w:rsid w:val="00FD5F51"/>
    <w:pPr>
      <w:spacing w:after="100"/>
      <w:ind w:left="1760" w:firstLine="0"/>
    </w:pPr>
    <w:rPr>
      <w:rFonts w:asciiTheme="minorHAnsi" w:eastAsiaTheme="minorEastAsia" w:hAnsiTheme="minorHAnsi"/>
    </w:rPr>
  </w:style>
  <w:style w:type="character" w:styleId="Hyperlink">
    <w:name w:val="Hyperlink"/>
    <w:basedOn w:val="DefaultParagraphFont"/>
    <w:uiPriority w:val="99"/>
    <w:unhideWhenUsed/>
    <w:rsid w:val="00FD5F51"/>
    <w:rPr>
      <w:rFonts w:cs="Times New Roman"/>
      <w:color w:val="0563C1" w:themeColor="hyperlink"/>
      <w:u w:val="single"/>
    </w:rPr>
  </w:style>
  <w:style w:type="character" w:styleId="UnresolvedMention">
    <w:name w:val="Unresolved Mention"/>
    <w:basedOn w:val="DefaultParagraphFont"/>
    <w:uiPriority w:val="99"/>
    <w:semiHidden/>
    <w:unhideWhenUsed/>
    <w:rsid w:val="00FD5F51"/>
    <w:rPr>
      <w:rFonts w:cs="Times New Roman"/>
      <w:color w:val="605E5C"/>
      <w:shd w:val="clear" w:color="auto" w:fill="E1DFDD"/>
    </w:rPr>
  </w:style>
  <w:style w:type="paragraph" w:styleId="BalloonText">
    <w:name w:val="Balloon Text"/>
    <w:basedOn w:val="Normal"/>
    <w:link w:val="BalloonTextChar"/>
    <w:uiPriority w:val="99"/>
    <w:semiHidden/>
    <w:unhideWhenUsed/>
    <w:rsid w:val="00762B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62BE3"/>
    <w:rPr>
      <w:rFonts w:ascii="Segoe UI" w:hAnsi="Segoe UI" w:cs="Segoe UI"/>
      <w:color w:val="000000"/>
      <w:sz w:val="18"/>
      <w:szCs w:val="18"/>
    </w:rPr>
  </w:style>
  <w:style w:type="paragraph" w:styleId="Bibliography">
    <w:name w:val="Bibliography"/>
    <w:basedOn w:val="Normal"/>
    <w:next w:val="Normal"/>
    <w:uiPriority w:val="37"/>
    <w:semiHidden/>
    <w:unhideWhenUsed/>
    <w:rsid w:val="00762BE3"/>
  </w:style>
  <w:style w:type="paragraph" w:styleId="BlockText">
    <w:name w:val="Block Text"/>
    <w:basedOn w:val="Normal"/>
    <w:uiPriority w:val="99"/>
    <w:semiHidden/>
    <w:unhideWhenUsed/>
    <w:rsid w:val="00762BE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762BE3"/>
    <w:pPr>
      <w:spacing w:after="120"/>
    </w:pPr>
  </w:style>
  <w:style w:type="character" w:customStyle="1" w:styleId="BodyTextChar">
    <w:name w:val="Body Text Char"/>
    <w:basedOn w:val="DefaultParagraphFont"/>
    <w:link w:val="BodyText"/>
    <w:uiPriority w:val="99"/>
    <w:semiHidden/>
    <w:locked/>
    <w:rsid w:val="00762BE3"/>
    <w:rPr>
      <w:rFonts w:ascii="Bookman Old Style" w:hAnsi="Bookman Old Style" w:cs="Times New Roman"/>
      <w:color w:val="000000"/>
    </w:rPr>
  </w:style>
  <w:style w:type="paragraph" w:styleId="BodyText2">
    <w:name w:val="Body Text 2"/>
    <w:basedOn w:val="Normal"/>
    <w:link w:val="BodyText2Char"/>
    <w:uiPriority w:val="99"/>
    <w:semiHidden/>
    <w:unhideWhenUsed/>
    <w:rsid w:val="00762BE3"/>
    <w:pPr>
      <w:spacing w:after="120" w:line="480" w:lineRule="auto"/>
    </w:pPr>
  </w:style>
  <w:style w:type="character" w:customStyle="1" w:styleId="BodyText2Char">
    <w:name w:val="Body Text 2 Char"/>
    <w:basedOn w:val="DefaultParagraphFont"/>
    <w:link w:val="BodyText2"/>
    <w:uiPriority w:val="99"/>
    <w:semiHidden/>
    <w:locked/>
    <w:rsid w:val="00762BE3"/>
    <w:rPr>
      <w:rFonts w:ascii="Bookman Old Style" w:hAnsi="Bookman Old Style" w:cs="Times New Roman"/>
      <w:color w:val="000000"/>
    </w:rPr>
  </w:style>
  <w:style w:type="paragraph" w:styleId="BodyText3">
    <w:name w:val="Body Text 3"/>
    <w:basedOn w:val="Normal"/>
    <w:link w:val="BodyText3Char"/>
    <w:uiPriority w:val="99"/>
    <w:semiHidden/>
    <w:unhideWhenUsed/>
    <w:rsid w:val="00762BE3"/>
    <w:pPr>
      <w:spacing w:after="120"/>
    </w:pPr>
    <w:rPr>
      <w:sz w:val="16"/>
      <w:szCs w:val="16"/>
    </w:rPr>
  </w:style>
  <w:style w:type="character" w:customStyle="1" w:styleId="BodyText3Char">
    <w:name w:val="Body Text 3 Char"/>
    <w:basedOn w:val="DefaultParagraphFont"/>
    <w:link w:val="BodyText3"/>
    <w:uiPriority w:val="99"/>
    <w:semiHidden/>
    <w:locked/>
    <w:rsid w:val="00762BE3"/>
    <w:rPr>
      <w:rFonts w:ascii="Bookman Old Style" w:hAnsi="Bookman Old Style" w:cs="Times New Roman"/>
      <w:color w:val="000000"/>
      <w:sz w:val="16"/>
      <w:szCs w:val="16"/>
    </w:rPr>
  </w:style>
  <w:style w:type="paragraph" w:styleId="BodyTextFirstIndent">
    <w:name w:val="Body Text First Indent"/>
    <w:basedOn w:val="BodyText"/>
    <w:link w:val="BodyTextFirstIndentChar"/>
    <w:uiPriority w:val="99"/>
    <w:semiHidden/>
    <w:unhideWhenUsed/>
    <w:rsid w:val="00762BE3"/>
    <w:pPr>
      <w:spacing w:after="220"/>
      <w:ind w:firstLine="360"/>
    </w:pPr>
  </w:style>
  <w:style w:type="character" w:customStyle="1" w:styleId="BodyTextFirstIndentChar">
    <w:name w:val="Body Text First Indent Char"/>
    <w:basedOn w:val="BodyTextChar"/>
    <w:link w:val="BodyTextFirstIndent"/>
    <w:uiPriority w:val="99"/>
    <w:semiHidden/>
    <w:locked/>
    <w:rsid w:val="00762BE3"/>
    <w:rPr>
      <w:rFonts w:ascii="Bookman Old Style" w:hAnsi="Bookman Old Style" w:cs="Times New Roman"/>
      <w:color w:val="000000"/>
    </w:rPr>
  </w:style>
  <w:style w:type="paragraph" w:styleId="BodyTextIndent">
    <w:name w:val="Body Text Indent"/>
    <w:basedOn w:val="Normal"/>
    <w:link w:val="BodyTextIndentChar"/>
    <w:uiPriority w:val="99"/>
    <w:semiHidden/>
    <w:unhideWhenUsed/>
    <w:rsid w:val="00762BE3"/>
    <w:pPr>
      <w:spacing w:after="120"/>
      <w:ind w:left="360"/>
    </w:pPr>
  </w:style>
  <w:style w:type="character" w:customStyle="1" w:styleId="BodyTextIndentChar">
    <w:name w:val="Body Text Indent Char"/>
    <w:basedOn w:val="DefaultParagraphFont"/>
    <w:link w:val="BodyTextIndent"/>
    <w:uiPriority w:val="99"/>
    <w:semiHidden/>
    <w:locked/>
    <w:rsid w:val="00762BE3"/>
    <w:rPr>
      <w:rFonts w:ascii="Bookman Old Style" w:hAnsi="Bookman Old Style" w:cs="Times New Roman"/>
      <w:color w:val="000000"/>
    </w:rPr>
  </w:style>
  <w:style w:type="paragraph" w:styleId="BodyTextFirstIndent2">
    <w:name w:val="Body Text First Indent 2"/>
    <w:basedOn w:val="BodyTextIndent"/>
    <w:link w:val="BodyTextFirstIndent2Char"/>
    <w:uiPriority w:val="99"/>
    <w:semiHidden/>
    <w:unhideWhenUsed/>
    <w:rsid w:val="00762BE3"/>
    <w:pPr>
      <w:spacing w:after="220"/>
      <w:ind w:firstLine="360"/>
    </w:pPr>
  </w:style>
  <w:style w:type="character" w:customStyle="1" w:styleId="BodyTextFirstIndent2Char">
    <w:name w:val="Body Text First Indent 2 Char"/>
    <w:basedOn w:val="BodyTextIndentChar"/>
    <w:link w:val="BodyTextFirstIndent2"/>
    <w:uiPriority w:val="99"/>
    <w:semiHidden/>
    <w:locked/>
    <w:rsid w:val="00762BE3"/>
    <w:rPr>
      <w:rFonts w:ascii="Bookman Old Style" w:hAnsi="Bookman Old Style" w:cs="Times New Roman"/>
      <w:color w:val="000000"/>
    </w:rPr>
  </w:style>
  <w:style w:type="paragraph" w:styleId="BodyTextIndent2">
    <w:name w:val="Body Text Indent 2"/>
    <w:basedOn w:val="Normal"/>
    <w:link w:val="BodyTextIndent2Char"/>
    <w:uiPriority w:val="99"/>
    <w:semiHidden/>
    <w:unhideWhenUsed/>
    <w:rsid w:val="00762BE3"/>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762BE3"/>
    <w:rPr>
      <w:rFonts w:ascii="Bookman Old Style" w:hAnsi="Bookman Old Style" w:cs="Times New Roman"/>
      <w:color w:val="000000"/>
    </w:rPr>
  </w:style>
  <w:style w:type="paragraph" w:styleId="BodyTextIndent3">
    <w:name w:val="Body Text Indent 3"/>
    <w:basedOn w:val="Normal"/>
    <w:link w:val="BodyTextIndent3Char"/>
    <w:uiPriority w:val="99"/>
    <w:semiHidden/>
    <w:unhideWhenUsed/>
    <w:rsid w:val="00762BE3"/>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762BE3"/>
    <w:rPr>
      <w:rFonts w:ascii="Bookman Old Style" w:hAnsi="Bookman Old Style" w:cs="Times New Roman"/>
      <w:color w:val="000000"/>
      <w:sz w:val="16"/>
      <w:szCs w:val="16"/>
    </w:rPr>
  </w:style>
  <w:style w:type="paragraph" w:styleId="Caption">
    <w:name w:val="caption"/>
    <w:basedOn w:val="Normal"/>
    <w:next w:val="Normal"/>
    <w:uiPriority w:val="35"/>
    <w:semiHidden/>
    <w:unhideWhenUsed/>
    <w:qFormat/>
    <w:rsid w:val="00FB3401"/>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62BE3"/>
    <w:pPr>
      <w:spacing w:after="0" w:line="240" w:lineRule="auto"/>
      <w:ind w:left="4320"/>
    </w:pPr>
  </w:style>
  <w:style w:type="character" w:customStyle="1" w:styleId="ClosingChar">
    <w:name w:val="Closing Char"/>
    <w:basedOn w:val="DefaultParagraphFont"/>
    <w:link w:val="Closing"/>
    <w:uiPriority w:val="99"/>
    <w:semiHidden/>
    <w:locked/>
    <w:rsid w:val="00762BE3"/>
    <w:rPr>
      <w:rFonts w:ascii="Bookman Old Style" w:hAnsi="Bookman Old Style" w:cs="Times New Roman"/>
      <w:color w:val="000000"/>
    </w:rPr>
  </w:style>
  <w:style w:type="paragraph" w:styleId="CommentText">
    <w:name w:val="annotation text"/>
    <w:basedOn w:val="Normal"/>
    <w:link w:val="CommentTextChar"/>
    <w:uiPriority w:val="99"/>
    <w:semiHidden/>
    <w:unhideWhenUsed/>
    <w:rsid w:val="00762BE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62BE3"/>
    <w:rPr>
      <w:rFonts w:ascii="Bookman Old Style" w:hAnsi="Bookman Old Style"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62BE3"/>
    <w:rPr>
      <w:b/>
      <w:bCs/>
    </w:rPr>
  </w:style>
  <w:style w:type="character" w:customStyle="1" w:styleId="CommentSubjectChar">
    <w:name w:val="Comment Subject Char"/>
    <w:basedOn w:val="CommentTextChar"/>
    <w:link w:val="CommentSubject"/>
    <w:uiPriority w:val="99"/>
    <w:semiHidden/>
    <w:locked/>
    <w:rsid w:val="00762BE3"/>
    <w:rPr>
      <w:rFonts w:ascii="Bookman Old Style" w:hAnsi="Bookman Old Style" w:cs="Times New Roman"/>
      <w:b/>
      <w:bCs/>
      <w:color w:val="000000"/>
      <w:sz w:val="20"/>
      <w:szCs w:val="20"/>
    </w:rPr>
  </w:style>
  <w:style w:type="paragraph" w:styleId="Date">
    <w:name w:val="Date"/>
    <w:basedOn w:val="Normal"/>
    <w:next w:val="Normal"/>
    <w:link w:val="DateChar"/>
    <w:uiPriority w:val="99"/>
    <w:semiHidden/>
    <w:unhideWhenUsed/>
    <w:rsid w:val="00762BE3"/>
  </w:style>
  <w:style w:type="character" w:customStyle="1" w:styleId="DateChar">
    <w:name w:val="Date Char"/>
    <w:basedOn w:val="DefaultParagraphFont"/>
    <w:link w:val="Date"/>
    <w:uiPriority w:val="99"/>
    <w:semiHidden/>
    <w:locked/>
    <w:rsid w:val="00762BE3"/>
    <w:rPr>
      <w:rFonts w:ascii="Bookman Old Style" w:hAnsi="Bookman Old Style" w:cs="Times New Roman"/>
      <w:color w:val="000000"/>
    </w:rPr>
  </w:style>
  <w:style w:type="paragraph" w:styleId="DocumentMap">
    <w:name w:val="Document Map"/>
    <w:basedOn w:val="Normal"/>
    <w:link w:val="DocumentMapChar"/>
    <w:uiPriority w:val="99"/>
    <w:semiHidden/>
    <w:unhideWhenUsed/>
    <w:rsid w:val="00762BE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locked/>
    <w:rsid w:val="00762BE3"/>
    <w:rPr>
      <w:rFonts w:ascii="Segoe UI" w:hAnsi="Segoe UI" w:cs="Segoe UI"/>
      <w:color w:val="000000"/>
      <w:sz w:val="16"/>
      <w:szCs w:val="16"/>
    </w:rPr>
  </w:style>
  <w:style w:type="paragraph" w:styleId="E-mailSignature">
    <w:name w:val="E-mail Signature"/>
    <w:basedOn w:val="Normal"/>
    <w:link w:val="E-mailSignatureChar"/>
    <w:uiPriority w:val="99"/>
    <w:semiHidden/>
    <w:unhideWhenUsed/>
    <w:rsid w:val="00762BE3"/>
    <w:pPr>
      <w:spacing w:after="0" w:line="240" w:lineRule="auto"/>
    </w:pPr>
  </w:style>
  <w:style w:type="character" w:customStyle="1" w:styleId="E-mailSignatureChar">
    <w:name w:val="E-mail Signature Char"/>
    <w:basedOn w:val="DefaultParagraphFont"/>
    <w:link w:val="E-mailSignature"/>
    <w:uiPriority w:val="99"/>
    <w:semiHidden/>
    <w:locked/>
    <w:rsid w:val="00762BE3"/>
    <w:rPr>
      <w:rFonts w:ascii="Bookman Old Style" w:hAnsi="Bookman Old Style" w:cs="Times New Roman"/>
      <w:color w:val="000000"/>
    </w:rPr>
  </w:style>
  <w:style w:type="paragraph" w:styleId="EndnoteText">
    <w:name w:val="endnote text"/>
    <w:basedOn w:val="Normal"/>
    <w:link w:val="EndnoteTextChar"/>
    <w:uiPriority w:val="99"/>
    <w:semiHidden/>
    <w:unhideWhenUsed/>
    <w:rsid w:val="00762BE3"/>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762BE3"/>
    <w:rPr>
      <w:rFonts w:ascii="Bookman Old Style" w:hAnsi="Bookman Old Style" w:cs="Times New Roman"/>
      <w:color w:val="000000"/>
      <w:sz w:val="20"/>
      <w:szCs w:val="20"/>
    </w:rPr>
  </w:style>
  <w:style w:type="paragraph" w:styleId="EnvelopeAddress">
    <w:name w:val="envelope address"/>
    <w:basedOn w:val="Normal"/>
    <w:uiPriority w:val="99"/>
    <w:semiHidden/>
    <w:unhideWhenUsed/>
    <w:rsid w:val="00762BE3"/>
    <w:pPr>
      <w:framePr w:w="7920" w:h="1980" w:hRule="exact" w:hSpace="180" w:wrap="auto" w:hAnchor="page" w:xAlign="center" w:yAlign="bottom"/>
      <w:spacing w:after="0" w:line="240" w:lineRule="auto"/>
      <w:ind w:left="2880"/>
    </w:pPr>
    <w:rPr>
      <w:rFonts w:asciiTheme="majorHAnsi" w:eastAsiaTheme="majorEastAsia" w:hAnsiTheme="majorHAnsi"/>
      <w:sz w:val="24"/>
      <w:szCs w:val="24"/>
    </w:rPr>
  </w:style>
  <w:style w:type="paragraph" w:styleId="EnvelopeReturn">
    <w:name w:val="envelope return"/>
    <w:basedOn w:val="Normal"/>
    <w:uiPriority w:val="99"/>
    <w:semiHidden/>
    <w:unhideWhenUsed/>
    <w:rsid w:val="00762BE3"/>
    <w:pPr>
      <w:spacing w:after="0" w:line="240" w:lineRule="auto"/>
    </w:pPr>
    <w:rPr>
      <w:rFonts w:asciiTheme="majorHAnsi" w:eastAsiaTheme="majorEastAsia" w:hAnsiTheme="majorHAnsi"/>
      <w:sz w:val="20"/>
      <w:szCs w:val="20"/>
    </w:rPr>
  </w:style>
  <w:style w:type="paragraph" w:styleId="Footer">
    <w:name w:val="footer"/>
    <w:basedOn w:val="Normal"/>
    <w:link w:val="FooterChar"/>
    <w:uiPriority w:val="99"/>
    <w:unhideWhenUsed/>
    <w:rsid w:val="00762BE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62BE3"/>
    <w:rPr>
      <w:rFonts w:ascii="Bookman Old Style" w:hAnsi="Bookman Old Style" w:cs="Times New Roman"/>
      <w:color w:val="000000"/>
    </w:rPr>
  </w:style>
  <w:style w:type="paragraph" w:styleId="FootnoteText">
    <w:name w:val="footnote text"/>
    <w:basedOn w:val="Normal"/>
    <w:link w:val="FootnoteTextChar"/>
    <w:uiPriority w:val="99"/>
    <w:semiHidden/>
    <w:unhideWhenUsed/>
    <w:rsid w:val="00762BE3"/>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62BE3"/>
    <w:rPr>
      <w:rFonts w:ascii="Bookman Old Style" w:hAnsi="Bookman Old Style" w:cs="Times New Roman"/>
      <w:color w:val="000000"/>
      <w:sz w:val="20"/>
      <w:szCs w:val="20"/>
    </w:rPr>
  </w:style>
  <w:style w:type="paragraph" w:styleId="Header">
    <w:name w:val="header"/>
    <w:basedOn w:val="Normal"/>
    <w:link w:val="HeaderChar"/>
    <w:uiPriority w:val="99"/>
    <w:unhideWhenUsed/>
    <w:rsid w:val="00762BE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62BE3"/>
    <w:rPr>
      <w:rFonts w:ascii="Bookman Old Style" w:hAnsi="Bookman Old Style" w:cs="Times New Roman"/>
      <w:color w:val="000000"/>
    </w:rPr>
  </w:style>
  <w:style w:type="paragraph" w:styleId="HTMLAddress">
    <w:name w:val="HTML Address"/>
    <w:basedOn w:val="Normal"/>
    <w:link w:val="HTMLAddressChar"/>
    <w:uiPriority w:val="99"/>
    <w:semiHidden/>
    <w:unhideWhenUsed/>
    <w:rsid w:val="00762BE3"/>
    <w:pPr>
      <w:spacing w:after="0" w:line="240" w:lineRule="auto"/>
    </w:pPr>
    <w:rPr>
      <w:i/>
      <w:iCs/>
    </w:rPr>
  </w:style>
  <w:style w:type="character" w:customStyle="1" w:styleId="HTMLAddressChar">
    <w:name w:val="HTML Address Char"/>
    <w:basedOn w:val="DefaultParagraphFont"/>
    <w:link w:val="HTMLAddress"/>
    <w:uiPriority w:val="99"/>
    <w:semiHidden/>
    <w:locked/>
    <w:rsid w:val="00762BE3"/>
    <w:rPr>
      <w:rFonts w:ascii="Bookman Old Style" w:hAnsi="Bookman Old Style" w:cs="Times New Roman"/>
      <w:i/>
      <w:iCs/>
      <w:color w:val="000000"/>
    </w:rPr>
  </w:style>
  <w:style w:type="paragraph" w:styleId="HTMLPreformatted">
    <w:name w:val="HTML Preformatted"/>
    <w:basedOn w:val="Normal"/>
    <w:link w:val="HTMLPreformattedChar"/>
    <w:uiPriority w:val="99"/>
    <w:semiHidden/>
    <w:unhideWhenUsed/>
    <w:rsid w:val="00762BE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locked/>
    <w:rsid w:val="00762BE3"/>
    <w:rPr>
      <w:rFonts w:ascii="Consolas" w:hAnsi="Consolas" w:cs="Times New Roman"/>
      <w:color w:val="000000"/>
      <w:sz w:val="20"/>
      <w:szCs w:val="20"/>
    </w:rPr>
  </w:style>
  <w:style w:type="paragraph" w:styleId="Index1">
    <w:name w:val="index 1"/>
    <w:basedOn w:val="Normal"/>
    <w:next w:val="Normal"/>
    <w:autoRedefine/>
    <w:uiPriority w:val="99"/>
    <w:semiHidden/>
    <w:unhideWhenUsed/>
    <w:rsid w:val="00762BE3"/>
    <w:pPr>
      <w:spacing w:after="0" w:line="240" w:lineRule="auto"/>
      <w:ind w:left="220" w:hanging="220"/>
    </w:pPr>
  </w:style>
  <w:style w:type="paragraph" w:styleId="Index2">
    <w:name w:val="index 2"/>
    <w:basedOn w:val="Normal"/>
    <w:next w:val="Normal"/>
    <w:autoRedefine/>
    <w:uiPriority w:val="99"/>
    <w:semiHidden/>
    <w:unhideWhenUsed/>
    <w:rsid w:val="00762BE3"/>
    <w:pPr>
      <w:spacing w:after="0" w:line="240" w:lineRule="auto"/>
      <w:ind w:left="440" w:hanging="220"/>
    </w:pPr>
  </w:style>
  <w:style w:type="paragraph" w:styleId="Index3">
    <w:name w:val="index 3"/>
    <w:basedOn w:val="Normal"/>
    <w:next w:val="Normal"/>
    <w:autoRedefine/>
    <w:uiPriority w:val="99"/>
    <w:semiHidden/>
    <w:unhideWhenUsed/>
    <w:rsid w:val="00762BE3"/>
    <w:pPr>
      <w:spacing w:after="0" w:line="240" w:lineRule="auto"/>
      <w:ind w:left="660" w:hanging="220"/>
    </w:pPr>
  </w:style>
  <w:style w:type="paragraph" w:styleId="Index4">
    <w:name w:val="index 4"/>
    <w:basedOn w:val="Normal"/>
    <w:next w:val="Normal"/>
    <w:autoRedefine/>
    <w:uiPriority w:val="99"/>
    <w:semiHidden/>
    <w:unhideWhenUsed/>
    <w:rsid w:val="00762BE3"/>
    <w:pPr>
      <w:spacing w:after="0" w:line="240" w:lineRule="auto"/>
      <w:ind w:left="880" w:hanging="220"/>
    </w:pPr>
  </w:style>
  <w:style w:type="paragraph" w:styleId="Index5">
    <w:name w:val="index 5"/>
    <w:basedOn w:val="Normal"/>
    <w:next w:val="Normal"/>
    <w:autoRedefine/>
    <w:uiPriority w:val="99"/>
    <w:semiHidden/>
    <w:unhideWhenUsed/>
    <w:rsid w:val="00762BE3"/>
    <w:pPr>
      <w:spacing w:after="0" w:line="240" w:lineRule="auto"/>
      <w:ind w:left="1100" w:hanging="220"/>
    </w:pPr>
  </w:style>
  <w:style w:type="paragraph" w:styleId="Index6">
    <w:name w:val="index 6"/>
    <w:basedOn w:val="Normal"/>
    <w:next w:val="Normal"/>
    <w:autoRedefine/>
    <w:uiPriority w:val="99"/>
    <w:semiHidden/>
    <w:unhideWhenUsed/>
    <w:rsid w:val="00762BE3"/>
    <w:pPr>
      <w:spacing w:after="0" w:line="240" w:lineRule="auto"/>
      <w:ind w:left="1320" w:hanging="220"/>
    </w:pPr>
  </w:style>
  <w:style w:type="paragraph" w:styleId="Index7">
    <w:name w:val="index 7"/>
    <w:basedOn w:val="Normal"/>
    <w:next w:val="Normal"/>
    <w:autoRedefine/>
    <w:uiPriority w:val="99"/>
    <w:semiHidden/>
    <w:unhideWhenUsed/>
    <w:rsid w:val="00762BE3"/>
    <w:pPr>
      <w:spacing w:after="0" w:line="240" w:lineRule="auto"/>
      <w:ind w:left="1540" w:hanging="220"/>
    </w:pPr>
  </w:style>
  <w:style w:type="paragraph" w:styleId="Index8">
    <w:name w:val="index 8"/>
    <w:basedOn w:val="Normal"/>
    <w:next w:val="Normal"/>
    <w:autoRedefine/>
    <w:uiPriority w:val="99"/>
    <w:semiHidden/>
    <w:unhideWhenUsed/>
    <w:rsid w:val="00762BE3"/>
    <w:pPr>
      <w:spacing w:after="0" w:line="240" w:lineRule="auto"/>
      <w:ind w:left="1760" w:hanging="220"/>
    </w:pPr>
  </w:style>
  <w:style w:type="paragraph" w:styleId="Index9">
    <w:name w:val="index 9"/>
    <w:basedOn w:val="Normal"/>
    <w:next w:val="Normal"/>
    <w:autoRedefine/>
    <w:uiPriority w:val="99"/>
    <w:semiHidden/>
    <w:unhideWhenUsed/>
    <w:rsid w:val="00762BE3"/>
    <w:pPr>
      <w:spacing w:after="0" w:line="240" w:lineRule="auto"/>
      <w:ind w:left="1980" w:hanging="220"/>
    </w:pPr>
  </w:style>
  <w:style w:type="paragraph" w:styleId="IndexHeading">
    <w:name w:val="index heading"/>
    <w:basedOn w:val="Normal"/>
    <w:next w:val="Index1"/>
    <w:uiPriority w:val="99"/>
    <w:semiHidden/>
    <w:unhideWhenUsed/>
    <w:rsid w:val="00762BE3"/>
    <w:rPr>
      <w:rFonts w:asciiTheme="majorHAnsi" w:eastAsiaTheme="majorEastAsia" w:hAnsiTheme="majorHAnsi"/>
      <w:b/>
      <w:bCs/>
    </w:rPr>
  </w:style>
  <w:style w:type="paragraph" w:styleId="IntenseQuote">
    <w:name w:val="Intense Quote"/>
    <w:basedOn w:val="Normal"/>
    <w:next w:val="Normal"/>
    <w:link w:val="IntenseQuoteChar"/>
    <w:uiPriority w:val="30"/>
    <w:qFormat/>
    <w:rsid w:val="00FB340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locked/>
    <w:rsid w:val="00FB3401"/>
    <w:rPr>
      <w:rFonts w:ascii="Bookman Old Style" w:hAnsi="Bookman Old Style" w:cs="Times New Roman"/>
      <w:i/>
      <w:iCs/>
      <w:color w:val="4472C4" w:themeColor="accent1"/>
    </w:rPr>
  </w:style>
  <w:style w:type="paragraph" w:styleId="List">
    <w:name w:val="List"/>
    <w:basedOn w:val="Normal"/>
    <w:uiPriority w:val="99"/>
    <w:semiHidden/>
    <w:unhideWhenUsed/>
    <w:rsid w:val="00762BE3"/>
    <w:pPr>
      <w:ind w:left="360" w:hanging="360"/>
      <w:contextualSpacing/>
    </w:pPr>
  </w:style>
  <w:style w:type="paragraph" w:styleId="List2">
    <w:name w:val="List 2"/>
    <w:basedOn w:val="Normal"/>
    <w:uiPriority w:val="99"/>
    <w:semiHidden/>
    <w:unhideWhenUsed/>
    <w:rsid w:val="00762BE3"/>
    <w:pPr>
      <w:ind w:left="720" w:hanging="360"/>
      <w:contextualSpacing/>
    </w:pPr>
  </w:style>
  <w:style w:type="paragraph" w:styleId="List3">
    <w:name w:val="List 3"/>
    <w:basedOn w:val="Normal"/>
    <w:uiPriority w:val="99"/>
    <w:semiHidden/>
    <w:unhideWhenUsed/>
    <w:rsid w:val="00762BE3"/>
    <w:pPr>
      <w:ind w:left="1080" w:hanging="360"/>
      <w:contextualSpacing/>
    </w:pPr>
  </w:style>
  <w:style w:type="paragraph" w:styleId="List4">
    <w:name w:val="List 4"/>
    <w:basedOn w:val="Normal"/>
    <w:uiPriority w:val="99"/>
    <w:semiHidden/>
    <w:unhideWhenUsed/>
    <w:rsid w:val="00762BE3"/>
    <w:pPr>
      <w:ind w:left="1440" w:hanging="360"/>
      <w:contextualSpacing/>
    </w:pPr>
  </w:style>
  <w:style w:type="paragraph" w:styleId="List5">
    <w:name w:val="List 5"/>
    <w:basedOn w:val="Normal"/>
    <w:uiPriority w:val="99"/>
    <w:semiHidden/>
    <w:unhideWhenUsed/>
    <w:rsid w:val="00762BE3"/>
    <w:pPr>
      <w:ind w:left="1800" w:hanging="360"/>
      <w:contextualSpacing/>
    </w:pPr>
  </w:style>
  <w:style w:type="paragraph" w:styleId="ListBullet">
    <w:name w:val="List Bullet"/>
    <w:basedOn w:val="Normal"/>
    <w:uiPriority w:val="99"/>
    <w:semiHidden/>
    <w:unhideWhenUsed/>
    <w:rsid w:val="00762BE3"/>
    <w:pPr>
      <w:numPr>
        <w:numId w:val="9"/>
      </w:numPr>
      <w:tabs>
        <w:tab w:val="num" w:pos="1440"/>
      </w:tabs>
      <w:ind w:left="360"/>
      <w:contextualSpacing/>
    </w:pPr>
  </w:style>
  <w:style w:type="paragraph" w:styleId="ListBullet2">
    <w:name w:val="List Bullet 2"/>
    <w:basedOn w:val="Normal"/>
    <w:uiPriority w:val="99"/>
    <w:semiHidden/>
    <w:unhideWhenUsed/>
    <w:rsid w:val="00762BE3"/>
    <w:pPr>
      <w:numPr>
        <w:numId w:val="10"/>
      </w:numPr>
      <w:tabs>
        <w:tab w:val="num" w:pos="720"/>
        <w:tab w:val="num" w:pos="2160"/>
      </w:tabs>
      <w:ind w:left="720" w:hanging="360"/>
      <w:contextualSpacing/>
    </w:pPr>
  </w:style>
  <w:style w:type="paragraph" w:styleId="ListBullet3">
    <w:name w:val="List Bullet 3"/>
    <w:basedOn w:val="Normal"/>
    <w:uiPriority w:val="99"/>
    <w:semiHidden/>
    <w:unhideWhenUsed/>
    <w:rsid w:val="00762BE3"/>
    <w:pPr>
      <w:numPr>
        <w:numId w:val="11"/>
      </w:numPr>
      <w:tabs>
        <w:tab w:val="num" w:pos="1080"/>
      </w:tabs>
      <w:ind w:left="1080" w:hanging="360"/>
      <w:contextualSpacing/>
    </w:pPr>
  </w:style>
  <w:style w:type="paragraph" w:styleId="ListBullet4">
    <w:name w:val="List Bullet 4"/>
    <w:basedOn w:val="Normal"/>
    <w:uiPriority w:val="99"/>
    <w:semiHidden/>
    <w:unhideWhenUsed/>
    <w:rsid w:val="00762BE3"/>
    <w:pPr>
      <w:numPr>
        <w:numId w:val="12"/>
      </w:numPr>
      <w:tabs>
        <w:tab w:val="num" w:pos="1440"/>
      </w:tabs>
      <w:ind w:hanging="360"/>
      <w:contextualSpacing/>
    </w:pPr>
  </w:style>
  <w:style w:type="paragraph" w:styleId="ListBullet5">
    <w:name w:val="List Bullet 5"/>
    <w:basedOn w:val="Normal"/>
    <w:uiPriority w:val="99"/>
    <w:semiHidden/>
    <w:unhideWhenUsed/>
    <w:rsid w:val="00762BE3"/>
    <w:pPr>
      <w:numPr>
        <w:numId w:val="13"/>
      </w:numPr>
      <w:tabs>
        <w:tab w:val="num" w:pos="1440"/>
        <w:tab w:val="num" w:pos="1800"/>
      </w:tabs>
      <w:ind w:left="1800" w:hanging="360"/>
      <w:contextualSpacing/>
    </w:pPr>
  </w:style>
  <w:style w:type="paragraph" w:styleId="ListContinue">
    <w:name w:val="List Continue"/>
    <w:basedOn w:val="Normal"/>
    <w:uiPriority w:val="99"/>
    <w:semiHidden/>
    <w:unhideWhenUsed/>
    <w:rsid w:val="00762BE3"/>
    <w:pPr>
      <w:spacing w:after="120"/>
      <w:ind w:left="360"/>
      <w:contextualSpacing/>
    </w:pPr>
  </w:style>
  <w:style w:type="paragraph" w:styleId="ListContinue2">
    <w:name w:val="List Continue 2"/>
    <w:basedOn w:val="Normal"/>
    <w:uiPriority w:val="99"/>
    <w:semiHidden/>
    <w:unhideWhenUsed/>
    <w:rsid w:val="00762BE3"/>
    <w:pPr>
      <w:spacing w:after="120"/>
      <w:ind w:left="720"/>
      <w:contextualSpacing/>
    </w:pPr>
  </w:style>
  <w:style w:type="paragraph" w:styleId="ListContinue3">
    <w:name w:val="List Continue 3"/>
    <w:basedOn w:val="Normal"/>
    <w:uiPriority w:val="99"/>
    <w:semiHidden/>
    <w:unhideWhenUsed/>
    <w:rsid w:val="00762BE3"/>
    <w:pPr>
      <w:spacing w:after="120"/>
      <w:ind w:left="1080"/>
      <w:contextualSpacing/>
    </w:pPr>
  </w:style>
  <w:style w:type="paragraph" w:styleId="ListContinue4">
    <w:name w:val="List Continue 4"/>
    <w:basedOn w:val="Normal"/>
    <w:uiPriority w:val="99"/>
    <w:semiHidden/>
    <w:unhideWhenUsed/>
    <w:rsid w:val="00762BE3"/>
    <w:pPr>
      <w:spacing w:after="120"/>
      <w:ind w:left="1440"/>
      <w:contextualSpacing/>
    </w:pPr>
  </w:style>
  <w:style w:type="paragraph" w:styleId="ListContinue5">
    <w:name w:val="List Continue 5"/>
    <w:basedOn w:val="Normal"/>
    <w:uiPriority w:val="99"/>
    <w:semiHidden/>
    <w:unhideWhenUsed/>
    <w:rsid w:val="00762BE3"/>
    <w:pPr>
      <w:spacing w:after="120"/>
      <w:ind w:left="1800"/>
      <w:contextualSpacing/>
    </w:pPr>
  </w:style>
  <w:style w:type="paragraph" w:styleId="ListNumber">
    <w:name w:val="List Number"/>
    <w:basedOn w:val="Normal"/>
    <w:uiPriority w:val="99"/>
    <w:semiHidden/>
    <w:unhideWhenUsed/>
    <w:rsid w:val="00762BE3"/>
    <w:pPr>
      <w:numPr>
        <w:numId w:val="14"/>
      </w:numPr>
      <w:tabs>
        <w:tab w:val="num" w:pos="1440"/>
      </w:tabs>
      <w:ind w:left="360" w:hanging="360"/>
      <w:contextualSpacing/>
    </w:pPr>
  </w:style>
  <w:style w:type="paragraph" w:styleId="ListNumber2">
    <w:name w:val="List Number 2"/>
    <w:basedOn w:val="Normal"/>
    <w:uiPriority w:val="99"/>
    <w:semiHidden/>
    <w:unhideWhenUsed/>
    <w:rsid w:val="00762BE3"/>
    <w:pPr>
      <w:numPr>
        <w:numId w:val="15"/>
      </w:numPr>
      <w:tabs>
        <w:tab w:val="num" w:pos="720"/>
        <w:tab w:val="num" w:pos="1440"/>
      </w:tabs>
      <w:ind w:left="720"/>
      <w:contextualSpacing/>
    </w:pPr>
  </w:style>
  <w:style w:type="paragraph" w:styleId="ListNumber3">
    <w:name w:val="List Number 3"/>
    <w:basedOn w:val="Normal"/>
    <w:uiPriority w:val="99"/>
    <w:semiHidden/>
    <w:unhideWhenUsed/>
    <w:rsid w:val="00762BE3"/>
    <w:pPr>
      <w:numPr>
        <w:numId w:val="16"/>
      </w:numPr>
      <w:tabs>
        <w:tab w:val="num" w:pos="1080"/>
        <w:tab w:val="num" w:pos="1440"/>
      </w:tabs>
      <w:ind w:left="1080" w:hanging="360"/>
      <w:contextualSpacing/>
    </w:pPr>
  </w:style>
  <w:style w:type="paragraph" w:styleId="ListNumber4">
    <w:name w:val="List Number 4"/>
    <w:basedOn w:val="Normal"/>
    <w:uiPriority w:val="99"/>
    <w:semiHidden/>
    <w:unhideWhenUsed/>
    <w:rsid w:val="00762BE3"/>
    <w:pPr>
      <w:numPr>
        <w:numId w:val="17"/>
      </w:numPr>
      <w:tabs>
        <w:tab w:val="num" w:pos="1440"/>
      </w:tabs>
      <w:ind w:left="1440"/>
      <w:contextualSpacing/>
    </w:pPr>
  </w:style>
  <w:style w:type="paragraph" w:styleId="ListNumber5">
    <w:name w:val="List Number 5"/>
    <w:basedOn w:val="Normal"/>
    <w:uiPriority w:val="99"/>
    <w:semiHidden/>
    <w:unhideWhenUsed/>
    <w:rsid w:val="00762BE3"/>
    <w:pPr>
      <w:numPr>
        <w:numId w:val="18"/>
      </w:numPr>
      <w:tabs>
        <w:tab w:val="num" w:pos="1440"/>
        <w:tab w:val="num" w:pos="1800"/>
      </w:tabs>
      <w:ind w:left="1800" w:hanging="360"/>
      <w:contextualSpacing/>
    </w:pPr>
  </w:style>
  <w:style w:type="paragraph" w:styleId="MacroText">
    <w:name w:val="macro"/>
    <w:link w:val="MacroTextChar"/>
    <w:uiPriority w:val="99"/>
    <w:semiHidden/>
    <w:unhideWhenUsed/>
    <w:rsid w:val="00762BE3"/>
    <w:pPr>
      <w:tabs>
        <w:tab w:val="left" w:pos="480"/>
        <w:tab w:val="left" w:pos="960"/>
        <w:tab w:val="left" w:pos="1440"/>
        <w:tab w:val="left" w:pos="1920"/>
        <w:tab w:val="left" w:pos="2400"/>
        <w:tab w:val="left" w:pos="2880"/>
        <w:tab w:val="left" w:pos="3360"/>
        <w:tab w:val="left" w:pos="3840"/>
        <w:tab w:val="left" w:pos="4320"/>
      </w:tabs>
      <w:spacing w:after="0"/>
      <w:ind w:firstLine="720"/>
    </w:pPr>
    <w:rPr>
      <w:rFonts w:ascii="Consolas" w:hAnsi="Consolas" w:cs="Times New Roman"/>
      <w:color w:val="000000"/>
      <w:sz w:val="20"/>
      <w:szCs w:val="20"/>
    </w:rPr>
  </w:style>
  <w:style w:type="character" w:customStyle="1" w:styleId="MacroTextChar">
    <w:name w:val="Macro Text Char"/>
    <w:basedOn w:val="DefaultParagraphFont"/>
    <w:link w:val="MacroText"/>
    <w:uiPriority w:val="99"/>
    <w:semiHidden/>
    <w:locked/>
    <w:rsid w:val="00762BE3"/>
    <w:rPr>
      <w:rFonts w:ascii="Consolas" w:hAnsi="Consolas" w:cs="Times New Roman"/>
      <w:color w:val="000000"/>
      <w:sz w:val="20"/>
      <w:szCs w:val="20"/>
    </w:rPr>
  </w:style>
  <w:style w:type="paragraph" w:styleId="MessageHeader">
    <w:name w:val="Message Header"/>
    <w:basedOn w:val="Normal"/>
    <w:link w:val="MessageHeaderChar"/>
    <w:uiPriority w:val="99"/>
    <w:semiHidden/>
    <w:unhideWhenUsed/>
    <w:rsid w:val="00762BE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sz w:val="24"/>
      <w:szCs w:val="24"/>
    </w:rPr>
  </w:style>
  <w:style w:type="character" w:customStyle="1" w:styleId="MessageHeaderChar">
    <w:name w:val="Message Header Char"/>
    <w:basedOn w:val="DefaultParagraphFont"/>
    <w:link w:val="MessageHeader"/>
    <w:uiPriority w:val="99"/>
    <w:semiHidden/>
    <w:locked/>
    <w:rsid w:val="00762BE3"/>
    <w:rPr>
      <w:rFonts w:asciiTheme="majorHAnsi" w:eastAsiaTheme="majorEastAsia" w:hAnsiTheme="majorHAnsi" w:cs="Times New Roman"/>
      <w:color w:val="000000"/>
      <w:sz w:val="24"/>
      <w:szCs w:val="24"/>
      <w:shd w:val="pct20" w:color="auto" w:fill="auto"/>
    </w:rPr>
  </w:style>
  <w:style w:type="paragraph" w:styleId="NormalIndent">
    <w:name w:val="Normal Indent"/>
    <w:basedOn w:val="Normal"/>
    <w:uiPriority w:val="99"/>
    <w:semiHidden/>
    <w:unhideWhenUsed/>
    <w:rsid w:val="00762BE3"/>
    <w:pPr>
      <w:ind w:left="720"/>
    </w:pPr>
  </w:style>
  <w:style w:type="paragraph" w:styleId="NoteHeading">
    <w:name w:val="Note Heading"/>
    <w:basedOn w:val="Normal"/>
    <w:next w:val="Normal"/>
    <w:link w:val="NoteHeadingChar"/>
    <w:uiPriority w:val="99"/>
    <w:semiHidden/>
    <w:unhideWhenUsed/>
    <w:rsid w:val="00762BE3"/>
    <w:pPr>
      <w:spacing w:after="0" w:line="240" w:lineRule="auto"/>
    </w:pPr>
  </w:style>
  <w:style w:type="character" w:customStyle="1" w:styleId="NoteHeadingChar">
    <w:name w:val="Note Heading Char"/>
    <w:basedOn w:val="DefaultParagraphFont"/>
    <w:link w:val="NoteHeading"/>
    <w:uiPriority w:val="99"/>
    <w:semiHidden/>
    <w:locked/>
    <w:rsid w:val="00762BE3"/>
    <w:rPr>
      <w:rFonts w:ascii="Bookman Old Style" w:hAnsi="Bookman Old Style" w:cs="Times New Roman"/>
      <w:color w:val="000000"/>
    </w:rPr>
  </w:style>
  <w:style w:type="paragraph" w:styleId="PlainText">
    <w:name w:val="Plain Text"/>
    <w:basedOn w:val="Normal"/>
    <w:link w:val="PlainTextChar"/>
    <w:uiPriority w:val="99"/>
    <w:semiHidden/>
    <w:unhideWhenUsed/>
    <w:rsid w:val="00762BE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762BE3"/>
    <w:rPr>
      <w:rFonts w:ascii="Consolas" w:hAnsi="Consolas" w:cs="Times New Roman"/>
      <w:color w:val="000000"/>
      <w:sz w:val="21"/>
      <w:szCs w:val="21"/>
    </w:rPr>
  </w:style>
  <w:style w:type="paragraph" w:styleId="Quote">
    <w:name w:val="Quote"/>
    <w:basedOn w:val="Normal"/>
    <w:next w:val="Normal"/>
    <w:link w:val="QuoteChar"/>
    <w:uiPriority w:val="29"/>
    <w:qFormat/>
    <w:rsid w:val="00FB340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locked/>
    <w:rsid w:val="00FB3401"/>
    <w:rPr>
      <w:rFonts w:ascii="Bookman Old Style" w:hAnsi="Bookman Old Style" w:cs="Times New Roman"/>
      <w:i/>
      <w:iCs/>
      <w:color w:val="404040" w:themeColor="text1" w:themeTint="BF"/>
    </w:rPr>
  </w:style>
  <w:style w:type="paragraph" w:styleId="Salutation">
    <w:name w:val="Salutation"/>
    <w:basedOn w:val="Normal"/>
    <w:next w:val="Normal"/>
    <w:link w:val="SalutationChar"/>
    <w:uiPriority w:val="99"/>
    <w:semiHidden/>
    <w:unhideWhenUsed/>
    <w:rsid w:val="00762BE3"/>
  </w:style>
  <w:style w:type="character" w:customStyle="1" w:styleId="SalutationChar">
    <w:name w:val="Salutation Char"/>
    <w:basedOn w:val="DefaultParagraphFont"/>
    <w:link w:val="Salutation"/>
    <w:uiPriority w:val="99"/>
    <w:semiHidden/>
    <w:locked/>
    <w:rsid w:val="00762BE3"/>
    <w:rPr>
      <w:rFonts w:ascii="Bookman Old Style" w:hAnsi="Bookman Old Style" w:cs="Times New Roman"/>
      <w:color w:val="000000"/>
    </w:rPr>
  </w:style>
  <w:style w:type="paragraph" w:styleId="Signature">
    <w:name w:val="Signature"/>
    <w:basedOn w:val="Normal"/>
    <w:link w:val="SignatureChar"/>
    <w:uiPriority w:val="99"/>
    <w:semiHidden/>
    <w:unhideWhenUsed/>
    <w:rsid w:val="00762BE3"/>
    <w:pPr>
      <w:spacing w:after="0" w:line="240" w:lineRule="auto"/>
      <w:ind w:left="4320"/>
    </w:pPr>
  </w:style>
  <w:style w:type="character" w:customStyle="1" w:styleId="SignatureChar">
    <w:name w:val="Signature Char"/>
    <w:basedOn w:val="DefaultParagraphFont"/>
    <w:link w:val="Signature"/>
    <w:uiPriority w:val="99"/>
    <w:semiHidden/>
    <w:locked/>
    <w:rsid w:val="00762BE3"/>
    <w:rPr>
      <w:rFonts w:ascii="Bookman Old Style" w:hAnsi="Bookman Old Style" w:cs="Times New Roman"/>
      <w:color w:val="000000"/>
    </w:rPr>
  </w:style>
  <w:style w:type="paragraph" w:styleId="Subtitle">
    <w:name w:val="Subtitle"/>
    <w:basedOn w:val="Normal"/>
    <w:next w:val="Normal"/>
    <w:link w:val="SubtitleChar"/>
    <w:uiPriority w:val="11"/>
    <w:qFormat/>
    <w:rsid w:val="00FB3401"/>
    <w:pPr>
      <w:numPr>
        <w:ilvl w:val="1"/>
      </w:numPr>
      <w:spacing w:after="160"/>
      <w:ind w:firstLine="72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locked/>
    <w:rsid w:val="00FB3401"/>
    <w:rPr>
      <w:rFonts w:eastAsiaTheme="minorEastAsia" w:cs="Times New Roman"/>
      <w:color w:val="5A5A5A" w:themeColor="text1" w:themeTint="A5"/>
      <w:spacing w:val="15"/>
    </w:rPr>
  </w:style>
  <w:style w:type="paragraph" w:styleId="TableofAuthorities">
    <w:name w:val="table of authorities"/>
    <w:basedOn w:val="Normal"/>
    <w:next w:val="Normal"/>
    <w:uiPriority w:val="99"/>
    <w:semiHidden/>
    <w:unhideWhenUsed/>
    <w:rsid w:val="00762BE3"/>
    <w:pPr>
      <w:spacing w:after="0"/>
      <w:ind w:left="220" w:hanging="220"/>
    </w:pPr>
  </w:style>
  <w:style w:type="paragraph" w:styleId="TableofFigures">
    <w:name w:val="table of figures"/>
    <w:basedOn w:val="Normal"/>
    <w:next w:val="Normal"/>
    <w:uiPriority w:val="99"/>
    <w:semiHidden/>
    <w:unhideWhenUsed/>
    <w:rsid w:val="00762BE3"/>
    <w:pPr>
      <w:spacing w:after="0"/>
    </w:pPr>
  </w:style>
  <w:style w:type="paragraph" w:styleId="Title">
    <w:name w:val="Title"/>
    <w:basedOn w:val="NoSpacing"/>
    <w:next w:val="Normal"/>
    <w:link w:val="TitleChar"/>
    <w:uiPriority w:val="10"/>
    <w:qFormat/>
    <w:rsid w:val="00FB3401"/>
    <w:pPr>
      <w:jc w:val="center"/>
    </w:pPr>
    <w:rPr>
      <w:b/>
      <w:bCs/>
      <w:sz w:val="28"/>
      <w:szCs w:val="28"/>
    </w:rPr>
  </w:style>
  <w:style w:type="character" w:customStyle="1" w:styleId="TitleChar">
    <w:name w:val="Title Char"/>
    <w:basedOn w:val="DefaultParagraphFont"/>
    <w:link w:val="Title"/>
    <w:uiPriority w:val="10"/>
    <w:locked/>
    <w:rsid w:val="00FB3401"/>
    <w:rPr>
      <w:rFonts w:ascii="Bookman Old Style" w:hAnsi="Bookman Old Style" w:cs="Times New Roman"/>
      <w:b/>
      <w:bCs/>
      <w:color w:val="000000"/>
      <w:sz w:val="28"/>
      <w:szCs w:val="28"/>
    </w:rPr>
  </w:style>
  <w:style w:type="paragraph" w:styleId="TOAHeading">
    <w:name w:val="toa heading"/>
    <w:basedOn w:val="Normal"/>
    <w:next w:val="Normal"/>
    <w:uiPriority w:val="99"/>
    <w:semiHidden/>
    <w:unhideWhenUsed/>
    <w:rsid w:val="00762BE3"/>
    <w:pPr>
      <w:spacing w:before="120"/>
    </w:pPr>
    <w:rPr>
      <w:rFonts w:asciiTheme="majorHAnsi" w:eastAsiaTheme="majorEastAsia" w:hAnsiTheme="majorHAnsi"/>
      <w:b/>
      <w:bCs/>
      <w:sz w:val="24"/>
      <w:szCs w:val="24"/>
    </w:rPr>
  </w:style>
  <w:style w:type="paragraph" w:styleId="TOCHeading">
    <w:name w:val="TOC Heading"/>
    <w:basedOn w:val="Heading1"/>
    <w:next w:val="Normal"/>
    <w:uiPriority w:val="39"/>
    <w:unhideWhenUsed/>
    <w:qFormat/>
    <w:rsid w:val="00FB3401"/>
    <w:pPr>
      <w:outlineLvl w:val="9"/>
    </w:pPr>
    <w:rPr>
      <w:b w:val="0"/>
      <w:caps w:val="0"/>
      <w:sz w:val="32"/>
    </w:rPr>
  </w:style>
  <w:style w:type="table" w:customStyle="1" w:styleId="PlainTable51">
    <w:name w:val="Plain Table 51"/>
    <w:basedOn w:val="TableNormal"/>
    <w:next w:val="PlainTable5"/>
    <w:uiPriority w:val="45"/>
    <w:rsid w:val="005A0720"/>
    <w:pPr>
      <w:spacing w:after="0" w:line="240" w:lineRule="auto"/>
    </w:pPr>
    <w:rPr>
      <w:rFonts w:cs="Times New Roman"/>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paragraph" w:customStyle="1" w:styleId="SJITableNotation">
    <w:name w:val="SJI Table Notation"/>
    <w:basedOn w:val="SJITableText"/>
    <w:qFormat/>
    <w:rsid w:val="00FB3401"/>
    <w:pPr>
      <w:spacing w:before="120" w:after="240"/>
    </w:pPr>
  </w:style>
  <w:style w:type="table" w:styleId="GridTable1Light">
    <w:name w:val="Grid Table 1 Light"/>
    <w:basedOn w:val="TableNormal"/>
    <w:uiPriority w:val="46"/>
    <w:rsid w:val="0092169F"/>
    <w:pPr>
      <w:spacing w:after="0" w:line="240" w:lineRule="auto"/>
    </w:pPr>
    <w:rPr>
      <w:rFonts w:ascii="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paragraph" w:customStyle="1" w:styleId="Level1">
    <w:name w:val="Level 1"/>
    <w:basedOn w:val="Normal"/>
    <w:rsid w:val="0087479F"/>
    <w:pPr>
      <w:widowControl w:val="0"/>
      <w:numPr>
        <w:numId w:val="19"/>
      </w:numPr>
      <w:autoSpaceDE w:val="0"/>
      <w:autoSpaceDN w:val="0"/>
      <w:adjustRightInd w:val="0"/>
      <w:spacing w:after="0" w:line="240" w:lineRule="auto"/>
      <w:ind w:left="720"/>
      <w:outlineLvl w:val="0"/>
    </w:pPr>
    <w:rPr>
      <w:rFonts w:ascii="Times New Roman" w:hAnsi="Times New Roman"/>
      <w:sz w:val="24"/>
      <w:szCs w:val="24"/>
    </w:rPr>
  </w:style>
  <w:style w:type="character" w:customStyle="1" w:styleId="NoSpacingChar">
    <w:name w:val="No Spacing Char"/>
    <w:basedOn w:val="DefaultParagraphFont"/>
    <w:link w:val="NoSpacing"/>
    <w:uiPriority w:val="1"/>
    <w:locked/>
    <w:rsid w:val="00FB3401"/>
    <w:rPr>
      <w:rFonts w:ascii="Bookman Old Style" w:hAnsi="Bookman Old Style" w:cs="Times New Roman"/>
      <w:color w:val="000000"/>
    </w:rPr>
  </w:style>
  <w:style w:type="paragraph" w:customStyle="1" w:styleId="Default">
    <w:name w:val="Default"/>
    <w:rsid w:val="00BE2287"/>
    <w:pPr>
      <w:autoSpaceDE w:val="0"/>
      <w:autoSpaceDN w:val="0"/>
      <w:adjustRightInd w:val="0"/>
      <w:spacing w:after="220"/>
      <w:ind w:firstLine="720"/>
    </w:pPr>
    <w:rPr>
      <w:rFonts w:ascii="Bookman Old Style" w:hAnsi="Bookman Old Style" w:cs="Bookman Old Style"/>
      <w:color w:val="000000"/>
      <w:szCs w:val="24"/>
    </w:rPr>
  </w:style>
  <w:style w:type="table" w:styleId="PlainTable1">
    <w:name w:val="Plain Table 1"/>
    <w:basedOn w:val="TableNormal"/>
    <w:uiPriority w:val="41"/>
    <w:rsid w:val="00302B76"/>
    <w:pPr>
      <w:spacing w:after="0" w:line="240" w:lineRule="auto"/>
    </w:pPr>
    <w:rPr>
      <w:rFonts w:cs="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Calibri"/>
        <w:b/>
        <w:bCs/>
      </w:rPr>
    </w:tblStylePr>
    <w:tblStylePr w:type="lastRow">
      <w:rPr>
        <w:rFonts w:cs="Calibri"/>
        <w:b/>
        <w:bCs/>
      </w:rPr>
      <w:tblPr/>
      <w:tcPr>
        <w:tcBorders>
          <w:top w:val="double" w:sz="4" w:space="0" w:color="BFBFBF" w:themeColor="background1" w:themeShade="BF"/>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table" w:styleId="TableGridLight">
    <w:name w:val="Grid Table Light"/>
    <w:basedOn w:val="TableNormal"/>
    <w:uiPriority w:val="40"/>
    <w:rsid w:val="00302B76"/>
    <w:pPr>
      <w:spacing w:after="0" w:line="240" w:lineRule="auto"/>
    </w:pPr>
    <w:rPr>
      <w:rFonts w:cs="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JuryInstList8">
    <w:name w:val="Jury Inst # List8"/>
    <w:pPr>
      <w:numPr>
        <w:numId w:val="19"/>
      </w:numPr>
    </w:pPr>
  </w:style>
  <w:style w:type="numbering" w:customStyle="1" w:styleId="WWNum2">
    <w:name w:val="WWNum2"/>
    <w:pPr>
      <w:numPr>
        <w:numId w:val="7"/>
      </w:numPr>
    </w:pPr>
  </w:style>
  <w:style w:type="numbering" w:customStyle="1" w:styleId="JuryInstList">
    <w:name w:val="Jury Inst # List"/>
    <w:pPr>
      <w:numPr>
        <w:numId w:val="4"/>
      </w:numPr>
    </w:pPr>
  </w:style>
  <w:style w:type="numbering" w:customStyle="1" w:styleId="WWNum3">
    <w:name w:val="WWNum3"/>
    <w:pPr>
      <w:numPr>
        <w:numId w:val="8"/>
      </w:numPr>
    </w:pPr>
  </w:style>
  <w:style w:type="numbering" w:customStyle="1" w:styleId="JuryInstList7">
    <w:name w:val="Jury Inst # List7"/>
    <w:pPr>
      <w:numPr>
        <w:numId w:val="3"/>
      </w:numPr>
    </w:pPr>
  </w:style>
  <w:style w:type="numbering" w:customStyle="1" w:styleId="WW8Num7">
    <w:name w:val="WW8Num7"/>
    <w:pPr>
      <w:numPr>
        <w:numId w:val="2"/>
      </w:numPr>
    </w:pPr>
  </w:style>
  <w:style w:type="numbering" w:customStyle="1" w:styleId="NumberandSubs">
    <w:name w:val="Number and Subs"/>
    <w:pPr>
      <w:numPr>
        <w:numId w:val="1"/>
      </w:numPr>
    </w:pPr>
  </w:style>
  <w:style w:type="table" w:customStyle="1" w:styleId="TableGrid11">
    <w:name w:val="Table Grid11"/>
    <w:basedOn w:val="TableNormal"/>
    <w:next w:val="TableGrid"/>
    <w:uiPriority w:val="99"/>
    <w:rsid w:val="00740F50"/>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character" w:customStyle="1" w:styleId="text">
    <w:name w:val="text"/>
    <w:basedOn w:val="DefaultParagraphFont"/>
    <w:rsid w:val="00BF02F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ay\Documents\Custom%20Office%20Templates\SJI-Crim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62D2F-2370-4B5E-82F2-02313D619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SJI-Criminal</Template>
  <TotalTime>7</TotalTime>
  <Pages>2</Pages>
  <Words>505</Words>
  <Characters>2522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Susan</cp:lastModifiedBy>
  <cp:revision>4</cp:revision>
  <cp:lastPrinted>2022-07-27T19:56:00Z</cp:lastPrinted>
  <dcterms:created xsi:type="dcterms:W3CDTF">2023-12-16T00:42:00Z</dcterms:created>
  <dcterms:modified xsi:type="dcterms:W3CDTF">2023-12-18T15:15:00Z</dcterms:modified>
</cp:coreProperties>
</file>